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765A9" w14:textId="77777777"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 xml:space="preserve">Alexa Lewis </w:t>
      </w:r>
    </w:p>
    <w:p w14:paraId="1EA4020D" w14:textId="77777777"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April 29, 2013</w:t>
      </w:r>
    </w:p>
    <w:p w14:paraId="14EF77A7" w14:textId="01B49D3F" w:rsidR="006B1B3D" w:rsidRPr="003F04E1" w:rsidRDefault="006B1B3D" w:rsidP="006B1B3D">
      <w:pPr>
        <w:jc w:val="center"/>
        <w:rPr>
          <w:rFonts w:ascii="Times New Roman" w:hAnsi="Times New Roman" w:cs="Times New Roman"/>
          <w:lang w:val="it-IT"/>
        </w:rPr>
      </w:pPr>
      <w:r w:rsidRPr="003F04E1">
        <w:rPr>
          <w:rFonts w:ascii="Times New Roman" w:hAnsi="Times New Roman" w:cs="Times New Roman"/>
          <w:lang w:val="it-IT"/>
        </w:rPr>
        <w:t>Il Mondo Piccolo</w:t>
      </w:r>
      <w:r w:rsidR="00552455" w:rsidRPr="003F04E1">
        <w:rPr>
          <w:rFonts w:ascii="Times New Roman" w:hAnsi="Times New Roman" w:cs="Times New Roman"/>
          <w:lang w:val="it-IT"/>
        </w:rPr>
        <w:t xml:space="preserve">: Il </w:t>
      </w:r>
      <w:r w:rsidR="003F04E1">
        <w:rPr>
          <w:rFonts w:ascii="Times New Roman" w:hAnsi="Times New Roman" w:cs="Times New Roman"/>
          <w:lang w:val="it-IT"/>
        </w:rPr>
        <w:t>Battesimo</w:t>
      </w:r>
    </w:p>
    <w:p w14:paraId="41CE0DB8" w14:textId="77777777" w:rsidR="006B1B3D" w:rsidRPr="003F04E1" w:rsidRDefault="006B1B3D" w:rsidP="006B1B3D">
      <w:pPr>
        <w:jc w:val="center"/>
        <w:rPr>
          <w:rFonts w:ascii="Times New Roman" w:hAnsi="Times New Roman" w:cs="Times New Roman"/>
          <w:lang w:val="it-IT"/>
        </w:rPr>
      </w:pPr>
      <w:r w:rsidRPr="003F04E1">
        <w:rPr>
          <w:rFonts w:ascii="Times New Roman" w:hAnsi="Times New Roman" w:cs="Times New Roman"/>
          <w:lang w:val="it-IT"/>
        </w:rPr>
        <w:t>Traduzione e Teoria</w:t>
      </w:r>
    </w:p>
    <w:p w14:paraId="18F133B2" w14:textId="77777777" w:rsidR="006B1B3D" w:rsidRPr="003F04E1" w:rsidRDefault="006B1B3D" w:rsidP="006B1B3D">
      <w:pPr>
        <w:rPr>
          <w:rFonts w:ascii="Times New Roman" w:hAnsi="Times New Roman" w:cs="Times New Roman"/>
          <w:lang w:val="it-IT"/>
        </w:rPr>
      </w:pPr>
    </w:p>
    <w:p w14:paraId="7859040F" w14:textId="77777777" w:rsidR="006B1B3D" w:rsidRPr="003F04E1" w:rsidRDefault="006B1B3D" w:rsidP="006B1B3D">
      <w:pPr>
        <w:rPr>
          <w:rFonts w:ascii="Times New Roman" w:hAnsi="Times New Roman" w:cs="Times New Roman"/>
          <w:b/>
          <w:lang w:val="it-IT"/>
        </w:rPr>
      </w:pPr>
      <w:r w:rsidRPr="003F04E1">
        <w:rPr>
          <w:rFonts w:ascii="Times New Roman" w:hAnsi="Times New Roman" w:cs="Times New Roman"/>
          <w:b/>
          <w:lang w:val="it-IT"/>
        </w:rPr>
        <w:t>SOMMARIO</w:t>
      </w:r>
    </w:p>
    <w:p w14:paraId="09FDAFD5" w14:textId="77777777" w:rsidR="006B1B3D" w:rsidRPr="003F04E1" w:rsidRDefault="006B1B3D" w:rsidP="006B1B3D">
      <w:pPr>
        <w:rPr>
          <w:rFonts w:ascii="Times New Roman" w:hAnsi="Times New Roman" w:cs="Times New Roman"/>
          <w:lang w:val="it-IT"/>
        </w:rPr>
      </w:pPr>
    </w:p>
    <w:p w14:paraId="644F45EF" w14:textId="77777777" w:rsidR="006B1B3D" w:rsidRPr="003F04E1" w:rsidRDefault="006B1B3D" w:rsidP="006B1B3D">
      <w:pPr>
        <w:pStyle w:val="ListParagraph"/>
        <w:numPr>
          <w:ilvl w:val="0"/>
          <w:numId w:val="1"/>
        </w:numPr>
        <w:spacing w:line="360" w:lineRule="auto"/>
        <w:rPr>
          <w:rFonts w:ascii="Times New Roman" w:hAnsi="Times New Roman" w:cs="Times New Roman"/>
          <w:lang w:val="it-IT"/>
        </w:rPr>
      </w:pPr>
      <w:r w:rsidRPr="003F04E1">
        <w:rPr>
          <w:rFonts w:ascii="Times New Roman" w:hAnsi="Times New Roman" w:cs="Times New Roman"/>
          <w:lang w:val="it-IT"/>
        </w:rPr>
        <w:t>RIASSUNTO</w:t>
      </w:r>
    </w:p>
    <w:p w14:paraId="503ACD92" w14:textId="77777777" w:rsidR="006B1B3D" w:rsidRPr="003F04E1" w:rsidRDefault="006B1B3D" w:rsidP="006B1B3D">
      <w:pPr>
        <w:pStyle w:val="ListParagraph"/>
        <w:numPr>
          <w:ilvl w:val="0"/>
          <w:numId w:val="1"/>
        </w:numPr>
        <w:spacing w:line="360" w:lineRule="auto"/>
        <w:rPr>
          <w:rFonts w:ascii="Times New Roman" w:hAnsi="Times New Roman" w:cs="Times New Roman"/>
          <w:lang w:val="it-IT"/>
        </w:rPr>
      </w:pPr>
      <w:r w:rsidRPr="003F04E1">
        <w:rPr>
          <w:rFonts w:ascii="Times New Roman" w:hAnsi="Times New Roman" w:cs="Times New Roman"/>
          <w:lang w:val="it-IT"/>
        </w:rPr>
        <w:t>VERSIONE ORIGINALE</w:t>
      </w:r>
    </w:p>
    <w:p w14:paraId="7AED3B84" w14:textId="77777777" w:rsidR="006B1B3D" w:rsidRPr="003F04E1" w:rsidRDefault="006B1B3D" w:rsidP="006B1B3D">
      <w:pPr>
        <w:pStyle w:val="ListParagraph"/>
        <w:numPr>
          <w:ilvl w:val="0"/>
          <w:numId w:val="1"/>
        </w:numPr>
        <w:spacing w:line="360" w:lineRule="auto"/>
        <w:rPr>
          <w:rFonts w:ascii="Times New Roman" w:hAnsi="Times New Roman" w:cs="Times New Roman"/>
          <w:lang w:val="it-IT"/>
        </w:rPr>
      </w:pPr>
      <w:r w:rsidRPr="003F04E1">
        <w:rPr>
          <w:rFonts w:ascii="Times New Roman" w:hAnsi="Times New Roman" w:cs="Times New Roman"/>
          <w:lang w:val="it-IT"/>
        </w:rPr>
        <w:t>TRADUZIONE INGLESE</w:t>
      </w:r>
    </w:p>
    <w:p w14:paraId="7A114337" w14:textId="77777777" w:rsidR="006B1B3D" w:rsidRPr="003F04E1" w:rsidRDefault="006B1B3D" w:rsidP="006B1B3D">
      <w:pPr>
        <w:pStyle w:val="ListParagraph"/>
        <w:numPr>
          <w:ilvl w:val="0"/>
          <w:numId w:val="1"/>
        </w:numPr>
        <w:spacing w:line="360" w:lineRule="auto"/>
        <w:rPr>
          <w:rFonts w:ascii="Times New Roman" w:hAnsi="Times New Roman" w:cs="Times New Roman"/>
          <w:lang w:val="it-IT"/>
        </w:rPr>
      </w:pPr>
      <w:r w:rsidRPr="003F04E1">
        <w:rPr>
          <w:rFonts w:ascii="Times New Roman" w:hAnsi="Times New Roman" w:cs="Times New Roman"/>
          <w:lang w:val="it-IT"/>
        </w:rPr>
        <w:t>TEORIA DELLA TRADUZIONE</w:t>
      </w:r>
    </w:p>
    <w:p w14:paraId="034C9663" w14:textId="77777777" w:rsidR="00A704F0" w:rsidRPr="003F04E1" w:rsidRDefault="00A704F0" w:rsidP="006B1B3D">
      <w:pPr>
        <w:pStyle w:val="ListParagraph"/>
        <w:numPr>
          <w:ilvl w:val="0"/>
          <w:numId w:val="1"/>
        </w:numPr>
        <w:spacing w:line="360" w:lineRule="auto"/>
        <w:rPr>
          <w:rFonts w:ascii="Times New Roman" w:hAnsi="Times New Roman" w:cs="Times New Roman"/>
          <w:lang w:val="it-IT"/>
        </w:rPr>
      </w:pPr>
      <w:r w:rsidRPr="003F04E1">
        <w:rPr>
          <w:rFonts w:ascii="Times New Roman" w:hAnsi="Times New Roman" w:cs="Times New Roman"/>
          <w:lang w:val="it-IT"/>
        </w:rPr>
        <w:t>BIBLIOGRAFIA</w:t>
      </w:r>
    </w:p>
    <w:p w14:paraId="2C31FBC1" w14:textId="77777777" w:rsidR="006B1B3D" w:rsidRPr="003F04E1" w:rsidRDefault="006B1B3D" w:rsidP="006B1B3D">
      <w:pPr>
        <w:rPr>
          <w:rFonts w:ascii="Times New Roman" w:hAnsi="Times New Roman" w:cs="Times New Roman"/>
          <w:lang w:val="it-IT"/>
        </w:rPr>
      </w:pPr>
    </w:p>
    <w:p w14:paraId="1493DFE7" w14:textId="77777777" w:rsidR="006B1B3D" w:rsidRPr="003F04E1" w:rsidRDefault="006B1B3D" w:rsidP="006B1B3D">
      <w:pPr>
        <w:rPr>
          <w:rFonts w:ascii="Times New Roman" w:hAnsi="Times New Roman" w:cs="Times New Roman"/>
          <w:b/>
          <w:lang w:val="it-IT"/>
        </w:rPr>
      </w:pPr>
      <w:r w:rsidRPr="003F04E1">
        <w:rPr>
          <w:rFonts w:ascii="Times New Roman" w:hAnsi="Times New Roman" w:cs="Times New Roman"/>
          <w:b/>
          <w:lang w:val="it-IT"/>
        </w:rPr>
        <w:t>Riassunto conciso</w:t>
      </w:r>
    </w:p>
    <w:p w14:paraId="080161A9" w14:textId="77777777" w:rsidR="006B1B3D" w:rsidRPr="003F04E1" w:rsidRDefault="006B1B3D" w:rsidP="006B1B3D">
      <w:pPr>
        <w:rPr>
          <w:rFonts w:ascii="Times New Roman" w:hAnsi="Times New Roman" w:cs="Times New Roman"/>
          <w:lang w:val="it-IT"/>
        </w:rPr>
      </w:pPr>
    </w:p>
    <w:p w14:paraId="380C4179" w14:textId="566BE1A1"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 xml:space="preserve">Il seguente testo, intitolato </w:t>
      </w:r>
      <w:r w:rsidRPr="003F04E1">
        <w:rPr>
          <w:rFonts w:ascii="Times New Roman" w:hAnsi="Times New Roman" w:cs="Times New Roman"/>
          <w:i/>
          <w:lang w:val="it-IT"/>
        </w:rPr>
        <w:t>La</w:t>
      </w:r>
      <w:r w:rsidRPr="003F04E1">
        <w:rPr>
          <w:rFonts w:ascii="Times New Roman" w:hAnsi="Times New Roman" w:cs="Times New Roman"/>
          <w:lang w:val="it-IT"/>
        </w:rPr>
        <w:t xml:space="preserve"> </w:t>
      </w:r>
      <w:r w:rsidR="003F04E1">
        <w:rPr>
          <w:rFonts w:ascii="Times New Roman" w:hAnsi="Times New Roman" w:cs="Times New Roman"/>
          <w:i/>
          <w:lang w:val="it-IT"/>
        </w:rPr>
        <w:t>Battesimo</w:t>
      </w:r>
      <w:r w:rsidRPr="003F04E1">
        <w:rPr>
          <w:rFonts w:ascii="Times New Roman" w:hAnsi="Times New Roman" w:cs="Times New Roman"/>
          <w:i/>
          <w:lang w:val="it-IT"/>
        </w:rPr>
        <w:t xml:space="preserve">, </w:t>
      </w:r>
      <w:r w:rsidR="00552455" w:rsidRPr="003F04E1">
        <w:rPr>
          <w:rFonts w:ascii="Times New Roman" w:hAnsi="Times New Roman" w:cs="Times New Roman"/>
          <w:lang w:val="it-IT"/>
        </w:rPr>
        <w:t>è</w:t>
      </w:r>
      <w:r w:rsidRPr="003F04E1">
        <w:rPr>
          <w:rFonts w:ascii="Times New Roman" w:hAnsi="Times New Roman" w:cs="Times New Roman"/>
          <w:lang w:val="it-IT"/>
        </w:rPr>
        <w:t xml:space="preserve"> un racconto preso dal libro il Mondo Piccolo scritto da Giovannino Guareschi (1908-1968), uno scrittore, caricaturista, e umorista italiano del ventesimo secolo.    </w:t>
      </w:r>
    </w:p>
    <w:p w14:paraId="493897D2" w14:textId="77777777" w:rsidR="006B1B3D" w:rsidRPr="003F04E1" w:rsidRDefault="006B1B3D" w:rsidP="006B1B3D">
      <w:pPr>
        <w:rPr>
          <w:rFonts w:ascii="Times New Roman" w:hAnsi="Times New Roman" w:cs="Times New Roman"/>
          <w:lang w:val="it-IT"/>
        </w:rPr>
      </w:pPr>
    </w:p>
    <w:p w14:paraId="1B253D77" w14:textId="7A4F18CE"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 xml:space="preserve">Svolgendo in un piccolo paese rurale in riva al Po nell’ambiente Italiana del dopoguerra, i libri </w:t>
      </w:r>
      <w:r w:rsidRPr="003F04E1">
        <w:rPr>
          <w:rFonts w:ascii="Times New Roman" w:hAnsi="Times New Roman" w:cs="Times New Roman"/>
          <w:i/>
          <w:lang w:val="it-IT"/>
        </w:rPr>
        <w:t>Mondo</w:t>
      </w:r>
      <w:r w:rsidRPr="003F04E1">
        <w:rPr>
          <w:rFonts w:ascii="Times New Roman" w:hAnsi="Times New Roman" w:cs="Times New Roman"/>
          <w:lang w:val="it-IT"/>
        </w:rPr>
        <w:t xml:space="preserve"> </w:t>
      </w:r>
      <w:r w:rsidRPr="003F04E1">
        <w:rPr>
          <w:rFonts w:ascii="Times New Roman" w:hAnsi="Times New Roman" w:cs="Times New Roman"/>
          <w:i/>
          <w:lang w:val="it-IT"/>
        </w:rPr>
        <w:t>Piccolo</w:t>
      </w:r>
      <w:r w:rsidRPr="003F04E1">
        <w:rPr>
          <w:rFonts w:ascii="Times New Roman" w:hAnsi="Times New Roman" w:cs="Times New Roman"/>
          <w:lang w:val="it-IT"/>
        </w:rPr>
        <w:t xml:space="preserve"> di Giovannio Guareschi, raccontano il </w:t>
      </w:r>
      <w:r w:rsidR="003F04E1" w:rsidRPr="003F04E1">
        <w:rPr>
          <w:rFonts w:ascii="Times New Roman" w:hAnsi="Times New Roman" w:cs="Times New Roman"/>
          <w:lang w:val="it-IT"/>
        </w:rPr>
        <w:t>rapporto</w:t>
      </w:r>
      <w:r w:rsidRPr="003F04E1">
        <w:rPr>
          <w:rFonts w:ascii="Times New Roman" w:hAnsi="Times New Roman" w:cs="Times New Roman"/>
          <w:lang w:val="it-IT"/>
        </w:rPr>
        <w:t xml:space="preserve"> tra il protagonista Don Camillo, un parroco </w:t>
      </w:r>
      <w:r w:rsidR="003F04E1" w:rsidRPr="003F04E1">
        <w:rPr>
          <w:rFonts w:ascii="Times New Roman" w:hAnsi="Times New Roman" w:cs="Times New Roman"/>
          <w:lang w:val="it-IT"/>
        </w:rPr>
        <w:t>Cattolica</w:t>
      </w:r>
      <w:r w:rsidR="00552455" w:rsidRPr="003F04E1">
        <w:rPr>
          <w:rFonts w:ascii="Times New Roman" w:hAnsi="Times New Roman" w:cs="Times New Roman"/>
          <w:lang w:val="it-IT"/>
        </w:rPr>
        <w:t>, e il suo amico-nemico e com</w:t>
      </w:r>
      <w:r w:rsidRPr="003F04E1">
        <w:rPr>
          <w:rFonts w:ascii="Times New Roman" w:hAnsi="Times New Roman" w:cs="Times New Roman"/>
          <w:lang w:val="it-IT"/>
        </w:rPr>
        <w:t xml:space="preserve">unista, il sindaco Peppone. Don Camillo condanna l’ideologia </w:t>
      </w:r>
      <w:r w:rsidR="003F04E1" w:rsidRPr="003F04E1">
        <w:rPr>
          <w:rFonts w:ascii="Times New Roman" w:hAnsi="Times New Roman" w:cs="Times New Roman"/>
          <w:lang w:val="it-IT"/>
        </w:rPr>
        <w:t>Comunista</w:t>
      </w:r>
      <w:r w:rsidRPr="003F04E1">
        <w:rPr>
          <w:rFonts w:ascii="Times New Roman" w:hAnsi="Times New Roman" w:cs="Times New Roman"/>
          <w:lang w:val="it-IT"/>
        </w:rPr>
        <w:t xml:space="preserve"> e consulta sempre il </w:t>
      </w:r>
      <w:r w:rsidR="00552455" w:rsidRPr="003F04E1">
        <w:rPr>
          <w:rFonts w:ascii="Times New Roman" w:hAnsi="Times New Roman" w:cs="Times New Roman"/>
          <w:lang w:val="it-IT"/>
        </w:rPr>
        <w:t xml:space="preserve">crocifisso </w:t>
      </w:r>
      <w:r w:rsidRPr="003F04E1">
        <w:rPr>
          <w:rFonts w:ascii="Times New Roman" w:hAnsi="Times New Roman" w:cs="Times New Roman"/>
          <w:lang w:val="it-IT"/>
        </w:rPr>
        <w:t xml:space="preserve">Cristo personificata per consigliarlo. </w:t>
      </w:r>
    </w:p>
    <w:p w14:paraId="7EB3C077" w14:textId="77777777" w:rsidR="006B1B3D" w:rsidRPr="003F04E1" w:rsidRDefault="006B1B3D">
      <w:pPr>
        <w:rPr>
          <w:rFonts w:ascii="Times New Roman" w:hAnsi="Times New Roman" w:cs="Times New Roman"/>
          <w:lang w:val="it-IT"/>
        </w:rPr>
      </w:pPr>
    </w:p>
    <w:p w14:paraId="50EB84F3" w14:textId="77777777" w:rsidR="006B1B3D" w:rsidRPr="003F04E1" w:rsidRDefault="006B1B3D">
      <w:pPr>
        <w:rPr>
          <w:rFonts w:ascii="Times New Roman" w:hAnsi="Times New Roman" w:cs="Times New Roman"/>
          <w:b/>
          <w:lang w:val="it-IT"/>
        </w:rPr>
      </w:pPr>
      <w:r w:rsidRPr="003F04E1">
        <w:rPr>
          <w:rFonts w:ascii="Times New Roman" w:hAnsi="Times New Roman" w:cs="Times New Roman"/>
          <w:b/>
          <w:lang w:val="it-IT"/>
        </w:rPr>
        <w:t>Versione Originale</w:t>
      </w:r>
    </w:p>
    <w:p w14:paraId="76583185" w14:textId="77777777" w:rsidR="006B1B3D" w:rsidRPr="003F04E1" w:rsidRDefault="006B1B3D">
      <w:pPr>
        <w:rPr>
          <w:lang w:val="it-IT"/>
        </w:rPr>
      </w:pPr>
      <w:r w:rsidRPr="003F04E1">
        <w:rPr>
          <w:noProof/>
          <w:lang w:val="it-IT" w:eastAsia="it-IT"/>
        </w:rPr>
        <w:drawing>
          <wp:anchor distT="0" distB="0" distL="114300" distR="114300" simplePos="0" relativeHeight="251658240" behindDoc="0" locked="0" layoutInCell="1" allowOverlap="1" wp14:anchorId="265BFBE5" wp14:editId="31DB54F0">
            <wp:simplePos x="0" y="0"/>
            <wp:positionH relativeFrom="column">
              <wp:posOffset>0</wp:posOffset>
            </wp:positionH>
            <wp:positionV relativeFrom="paragraph">
              <wp:posOffset>164465</wp:posOffset>
            </wp:positionV>
            <wp:extent cx="5600700" cy="2773045"/>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9 at 9.03.34 PM.png"/>
                    <pic:cNvPicPr/>
                  </pic:nvPicPr>
                  <pic:blipFill>
                    <a:blip r:embed="rId8">
                      <a:extLst>
                        <a:ext uri="{28A0092B-C50C-407E-A947-70E740481C1C}">
                          <a14:useLocalDpi xmlns:a14="http://schemas.microsoft.com/office/drawing/2010/main" val="0"/>
                        </a:ext>
                      </a:extLst>
                    </a:blip>
                    <a:stretch>
                      <a:fillRect/>
                    </a:stretch>
                  </pic:blipFill>
                  <pic:spPr>
                    <a:xfrm>
                      <a:off x="0" y="0"/>
                      <a:ext cx="5600700" cy="2773045"/>
                    </a:xfrm>
                    <a:prstGeom prst="rect">
                      <a:avLst/>
                    </a:prstGeom>
                  </pic:spPr>
                </pic:pic>
              </a:graphicData>
            </a:graphic>
            <wp14:sizeRelH relativeFrom="page">
              <wp14:pctWidth>0</wp14:pctWidth>
            </wp14:sizeRelH>
            <wp14:sizeRelV relativeFrom="page">
              <wp14:pctHeight>0</wp14:pctHeight>
            </wp14:sizeRelV>
          </wp:anchor>
        </w:drawing>
      </w:r>
    </w:p>
    <w:p w14:paraId="3070B3F4" w14:textId="77777777" w:rsidR="006B1B3D" w:rsidRPr="003F04E1" w:rsidRDefault="006B1B3D">
      <w:pPr>
        <w:rPr>
          <w:lang w:val="it-IT"/>
        </w:rPr>
      </w:pPr>
    </w:p>
    <w:p w14:paraId="6EB45C33" w14:textId="77777777" w:rsidR="006B1B3D" w:rsidRPr="003F04E1" w:rsidRDefault="006B1B3D">
      <w:pPr>
        <w:rPr>
          <w:lang w:val="it-IT"/>
        </w:rPr>
      </w:pPr>
    </w:p>
    <w:p w14:paraId="1841F216" w14:textId="77777777" w:rsidR="006B1B3D" w:rsidRPr="003F04E1" w:rsidRDefault="006B1B3D">
      <w:pPr>
        <w:rPr>
          <w:lang w:val="it-IT"/>
        </w:rPr>
      </w:pPr>
    </w:p>
    <w:p w14:paraId="34F0FCA7" w14:textId="77777777" w:rsidR="006B1B3D" w:rsidRPr="003F04E1" w:rsidRDefault="006B1B3D">
      <w:pPr>
        <w:rPr>
          <w:lang w:val="it-IT"/>
        </w:rPr>
      </w:pPr>
    </w:p>
    <w:p w14:paraId="1C195129" w14:textId="77777777" w:rsidR="006B1B3D" w:rsidRPr="003F04E1" w:rsidRDefault="006B1B3D">
      <w:pPr>
        <w:rPr>
          <w:lang w:val="it-IT"/>
        </w:rPr>
      </w:pPr>
    </w:p>
    <w:p w14:paraId="124B581B" w14:textId="77777777" w:rsidR="006B1B3D" w:rsidRPr="003F04E1" w:rsidRDefault="006B1B3D">
      <w:pPr>
        <w:rPr>
          <w:lang w:val="it-IT"/>
        </w:rPr>
      </w:pPr>
      <w:r w:rsidRPr="003F04E1">
        <w:rPr>
          <w:lang w:val="it-IT"/>
        </w:rPr>
        <w:t>\</w:t>
      </w:r>
    </w:p>
    <w:p w14:paraId="6F7FBED9" w14:textId="77777777" w:rsidR="006B1B3D" w:rsidRPr="003F04E1" w:rsidRDefault="006B1B3D">
      <w:pPr>
        <w:rPr>
          <w:lang w:val="it-IT"/>
        </w:rPr>
      </w:pPr>
    </w:p>
    <w:p w14:paraId="12C99022" w14:textId="77777777" w:rsidR="006B1B3D" w:rsidRPr="003F04E1" w:rsidRDefault="006B1B3D">
      <w:pPr>
        <w:rPr>
          <w:lang w:val="it-IT"/>
        </w:rPr>
      </w:pPr>
    </w:p>
    <w:p w14:paraId="59AB2139" w14:textId="77777777" w:rsidR="006B1B3D" w:rsidRPr="003F04E1" w:rsidRDefault="006B1B3D">
      <w:pPr>
        <w:rPr>
          <w:lang w:val="it-IT"/>
        </w:rPr>
      </w:pPr>
    </w:p>
    <w:p w14:paraId="15265C61" w14:textId="77777777" w:rsidR="006B1B3D" w:rsidRPr="003F04E1" w:rsidRDefault="006B1B3D">
      <w:pPr>
        <w:rPr>
          <w:lang w:val="it-IT"/>
        </w:rPr>
      </w:pPr>
    </w:p>
    <w:p w14:paraId="7BB2B274" w14:textId="77777777" w:rsidR="006B1B3D" w:rsidRPr="003F04E1" w:rsidRDefault="006B1B3D">
      <w:pPr>
        <w:rPr>
          <w:lang w:val="it-IT"/>
        </w:rPr>
      </w:pPr>
    </w:p>
    <w:p w14:paraId="1174F558" w14:textId="77777777" w:rsidR="006B1B3D" w:rsidRPr="003F04E1" w:rsidRDefault="006B1B3D">
      <w:pPr>
        <w:rPr>
          <w:lang w:val="it-IT"/>
        </w:rPr>
      </w:pPr>
    </w:p>
    <w:p w14:paraId="4EF4E558" w14:textId="77777777" w:rsidR="006B1B3D" w:rsidRPr="003F04E1" w:rsidRDefault="006B1B3D">
      <w:pPr>
        <w:rPr>
          <w:lang w:val="it-IT"/>
        </w:rPr>
      </w:pPr>
    </w:p>
    <w:p w14:paraId="240F3989" w14:textId="77777777" w:rsidR="006B1B3D" w:rsidRPr="003F04E1" w:rsidRDefault="006B1B3D">
      <w:pPr>
        <w:rPr>
          <w:lang w:val="it-IT"/>
        </w:rPr>
      </w:pPr>
    </w:p>
    <w:p w14:paraId="771F0B11" w14:textId="77777777" w:rsidR="006B1B3D" w:rsidRPr="003F04E1" w:rsidRDefault="006B1B3D">
      <w:pPr>
        <w:rPr>
          <w:lang w:val="it-IT"/>
        </w:rPr>
      </w:pPr>
    </w:p>
    <w:p w14:paraId="7CF88442" w14:textId="77777777" w:rsidR="006B1B3D" w:rsidRPr="003F04E1" w:rsidRDefault="006B1B3D">
      <w:pPr>
        <w:rPr>
          <w:lang w:val="it-IT"/>
        </w:rPr>
      </w:pPr>
    </w:p>
    <w:p w14:paraId="64F6C632" w14:textId="77777777" w:rsidR="006B1B3D" w:rsidRPr="003F04E1" w:rsidRDefault="006B1B3D">
      <w:pPr>
        <w:rPr>
          <w:lang w:val="it-IT"/>
        </w:rPr>
      </w:pPr>
      <w:r w:rsidRPr="003F04E1">
        <w:rPr>
          <w:noProof/>
          <w:lang w:val="it-IT" w:eastAsia="it-IT"/>
        </w:rPr>
        <w:lastRenderedPageBreak/>
        <w:drawing>
          <wp:inline distT="0" distB="0" distL="0" distR="0" wp14:anchorId="46563F5F" wp14:editId="75CA0496">
            <wp:extent cx="5104130" cy="8229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9 at 9.05.10 PM.png"/>
                    <pic:cNvPicPr/>
                  </pic:nvPicPr>
                  <pic:blipFill>
                    <a:blip r:embed="rId9">
                      <a:extLst>
                        <a:ext uri="{28A0092B-C50C-407E-A947-70E740481C1C}">
                          <a14:useLocalDpi xmlns:a14="http://schemas.microsoft.com/office/drawing/2010/main" val="0"/>
                        </a:ext>
                      </a:extLst>
                    </a:blip>
                    <a:stretch>
                      <a:fillRect/>
                    </a:stretch>
                  </pic:blipFill>
                  <pic:spPr>
                    <a:xfrm>
                      <a:off x="0" y="0"/>
                      <a:ext cx="5104130" cy="8229600"/>
                    </a:xfrm>
                    <a:prstGeom prst="rect">
                      <a:avLst/>
                    </a:prstGeom>
                  </pic:spPr>
                </pic:pic>
              </a:graphicData>
            </a:graphic>
          </wp:inline>
        </w:drawing>
      </w:r>
    </w:p>
    <w:p w14:paraId="6A1E4D7E" w14:textId="77777777" w:rsidR="006B1B3D" w:rsidRPr="003F04E1" w:rsidRDefault="006B1B3D">
      <w:pPr>
        <w:rPr>
          <w:lang w:val="it-IT"/>
        </w:rPr>
      </w:pPr>
      <w:r w:rsidRPr="003F04E1">
        <w:rPr>
          <w:noProof/>
          <w:lang w:val="it-IT" w:eastAsia="it-IT"/>
        </w:rPr>
        <w:lastRenderedPageBreak/>
        <w:drawing>
          <wp:inline distT="0" distB="0" distL="0" distR="0" wp14:anchorId="621EEFF7" wp14:editId="57E8D223">
            <wp:extent cx="4968240" cy="822960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9 at 9.08.56 PM.png"/>
                    <pic:cNvPicPr/>
                  </pic:nvPicPr>
                  <pic:blipFill>
                    <a:blip r:embed="rId10">
                      <a:extLst>
                        <a:ext uri="{28A0092B-C50C-407E-A947-70E740481C1C}">
                          <a14:useLocalDpi xmlns:a14="http://schemas.microsoft.com/office/drawing/2010/main" val="0"/>
                        </a:ext>
                      </a:extLst>
                    </a:blip>
                    <a:stretch>
                      <a:fillRect/>
                    </a:stretch>
                  </pic:blipFill>
                  <pic:spPr>
                    <a:xfrm>
                      <a:off x="0" y="0"/>
                      <a:ext cx="4968240" cy="8229600"/>
                    </a:xfrm>
                    <a:prstGeom prst="rect">
                      <a:avLst/>
                    </a:prstGeom>
                  </pic:spPr>
                </pic:pic>
              </a:graphicData>
            </a:graphic>
          </wp:inline>
        </w:drawing>
      </w:r>
    </w:p>
    <w:p w14:paraId="278FD91B" w14:textId="77777777" w:rsidR="006B1B3D" w:rsidRPr="003F04E1" w:rsidRDefault="006B1B3D">
      <w:pPr>
        <w:rPr>
          <w:lang w:val="it-IT"/>
        </w:rPr>
      </w:pPr>
      <w:r w:rsidRPr="003F04E1">
        <w:rPr>
          <w:noProof/>
          <w:lang w:val="it-IT" w:eastAsia="it-IT"/>
        </w:rPr>
        <w:lastRenderedPageBreak/>
        <w:drawing>
          <wp:inline distT="0" distB="0" distL="0" distR="0" wp14:anchorId="19D268C7" wp14:editId="380A4886">
            <wp:extent cx="5486400" cy="6381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9 at 9.11.30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6381115"/>
                    </a:xfrm>
                    <a:prstGeom prst="rect">
                      <a:avLst/>
                    </a:prstGeom>
                  </pic:spPr>
                </pic:pic>
              </a:graphicData>
            </a:graphic>
          </wp:inline>
        </w:drawing>
      </w:r>
    </w:p>
    <w:p w14:paraId="54889DB9" w14:textId="77777777" w:rsidR="006B1B3D" w:rsidRPr="003F04E1" w:rsidRDefault="006B1B3D">
      <w:pPr>
        <w:rPr>
          <w:lang w:val="it-IT"/>
        </w:rPr>
      </w:pPr>
    </w:p>
    <w:p w14:paraId="1817B5E6" w14:textId="77777777" w:rsidR="006B1B3D" w:rsidRPr="003F04E1" w:rsidRDefault="006B1B3D">
      <w:pPr>
        <w:rPr>
          <w:lang w:val="it-IT"/>
        </w:rPr>
      </w:pPr>
    </w:p>
    <w:p w14:paraId="60A9FD6A" w14:textId="77777777" w:rsidR="006B1B3D" w:rsidRPr="003F04E1" w:rsidRDefault="006B1B3D">
      <w:pPr>
        <w:rPr>
          <w:lang w:val="it-IT"/>
        </w:rPr>
      </w:pPr>
    </w:p>
    <w:p w14:paraId="746BA292" w14:textId="77777777" w:rsidR="006B1B3D" w:rsidRPr="003F04E1" w:rsidRDefault="006B1B3D">
      <w:pPr>
        <w:rPr>
          <w:lang w:val="it-IT"/>
        </w:rPr>
      </w:pPr>
    </w:p>
    <w:p w14:paraId="6048BDCA" w14:textId="77777777" w:rsidR="006B1B3D" w:rsidRPr="003F04E1" w:rsidRDefault="006B1B3D">
      <w:pPr>
        <w:rPr>
          <w:lang w:val="it-IT"/>
        </w:rPr>
      </w:pPr>
    </w:p>
    <w:p w14:paraId="61A5C6DF" w14:textId="77777777" w:rsidR="006B1B3D" w:rsidRPr="003F04E1" w:rsidRDefault="006B1B3D">
      <w:pPr>
        <w:rPr>
          <w:lang w:val="it-IT"/>
        </w:rPr>
      </w:pPr>
    </w:p>
    <w:p w14:paraId="2FCB46B5" w14:textId="77777777" w:rsidR="006B1B3D" w:rsidRPr="003F04E1" w:rsidRDefault="006B1B3D">
      <w:pPr>
        <w:rPr>
          <w:lang w:val="it-IT"/>
        </w:rPr>
      </w:pPr>
    </w:p>
    <w:p w14:paraId="24646499" w14:textId="77777777" w:rsidR="006B1B3D" w:rsidRPr="003F04E1" w:rsidRDefault="006B1B3D">
      <w:pPr>
        <w:rPr>
          <w:lang w:val="it-IT"/>
        </w:rPr>
      </w:pPr>
    </w:p>
    <w:p w14:paraId="3A740910" w14:textId="77777777" w:rsidR="006B1B3D" w:rsidRPr="003F04E1" w:rsidRDefault="006B1B3D">
      <w:pPr>
        <w:rPr>
          <w:lang w:val="it-IT"/>
        </w:rPr>
      </w:pPr>
    </w:p>
    <w:p w14:paraId="108C8F98" w14:textId="77777777" w:rsidR="006B1B3D" w:rsidRPr="003F04E1" w:rsidRDefault="006B1B3D">
      <w:pPr>
        <w:rPr>
          <w:lang w:val="it-IT"/>
        </w:rPr>
      </w:pPr>
    </w:p>
    <w:p w14:paraId="7B6D7974" w14:textId="77777777" w:rsidR="006B1B3D" w:rsidRPr="003F04E1" w:rsidRDefault="006B1B3D">
      <w:pPr>
        <w:rPr>
          <w:rFonts w:ascii="Times New Roman" w:hAnsi="Times New Roman" w:cs="Times New Roman"/>
          <w:b/>
          <w:lang w:val="it-IT"/>
        </w:rPr>
      </w:pPr>
      <w:r w:rsidRPr="003F04E1">
        <w:rPr>
          <w:rFonts w:ascii="Times New Roman" w:hAnsi="Times New Roman" w:cs="Times New Roman"/>
          <w:b/>
          <w:lang w:val="it-IT"/>
        </w:rPr>
        <w:lastRenderedPageBreak/>
        <w:t>Traduzione Inglese</w:t>
      </w:r>
    </w:p>
    <w:p w14:paraId="31D96308" w14:textId="77777777" w:rsidR="006B1B3D" w:rsidRPr="003F04E1" w:rsidRDefault="006B1B3D">
      <w:pPr>
        <w:rPr>
          <w:rFonts w:ascii="Times New Roman" w:hAnsi="Times New Roman" w:cs="Times New Roman"/>
          <w:b/>
          <w:lang w:val="it-IT"/>
        </w:rPr>
      </w:pPr>
    </w:p>
    <w:p w14:paraId="7BB9088A" w14:textId="77777777" w:rsidR="006B1B3D" w:rsidRPr="003F04E1" w:rsidRDefault="006B1B3D" w:rsidP="006B1B3D">
      <w:pPr>
        <w:jc w:val="center"/>
        <w:rPr>
          <w:rFonts w:ascii="Times New Roman" w:hAnsi="Times New Roman" w:cs="Times New Roman"/>
          <w:lang w:val="it-IT"/>
        </w:rPr>
      </w:pPr>
      <w:r w:rsidRPr="003F04E1">
        <w:rPr>
          <w:rFonts w:ascii="Times New Roman" w:hAnsi="Times New Roman" w:cs="Times New Roman"/>
          <w:lang w:val="it-IT"/>
        </w:rPr>
        <w:t xml:space="preserve">The Baptism </w:t>
      </w:r>
    </w:p>
    <w:p w14:paraId="04897FC9" w14:textId="77777777" w:rsidR="006B1B3D" w:rsidRPr="003F04E1" w:rsidRDefault="006B1B3D">
      <w:pPr>
        <w:rPr>
          <w:rFonts w:ascii="Times New Roman" w:hAnsi="Times New Roman" w:cs="Times New Roman"/>
          <w:lang w:val="it-IT"/>
        </w:rPr>
      </w:pPr>
    </w:p>
    <w:p w14:paraId="29F7F9FE" w14:textId="34C597B0"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 xml:space="preserve">A man and two women, one was the wife of Peppone, the head of the </w:t>
      </w:r>
      <w:r w:rsidR="00B43AA9" w:rsidRPr="003F04E1">
        <w:rPr>
          <w:rFonts w:ascii="Times New Roman" w:hAnsi="Times New Roman" w:cs="Times New Roman"/>
          <w:lang w:val="it-IT"/>
        </w:rPr>
        <w:t>communists</w:t>
      </w:r>
      <w:r w:rsidR="009C0289" w:rsidRPr="003F04E1">
        <w:rPr>
          <w:rFonts w:ascii="Times New Roman" w:hAnsi="Times New Roman" w:cs="Times New Roman"/>
          <w:lang w:val="it-IT"/>
        </w:rPr>
        <w:t>, entered</w:t>
      </w:r>
      <w:r w:rsidRPr="003F04E1">
        <w:rPr>
          <w:rFonts w:ascii="Times New Roman" w:hAnsi="Times New Roman" w:cs="Times New Roman"/>
          <w:lang w:val="it-IT"/>
        </w:rPr>
        <w:t xml:space="preserve"> in suddenly. </w:t>
      </w:r>
    </w:p>
    <w:p w14:paraId="293E530D" w14:textId="77777777" w:rsidR="006B1B3D" w:rsidRPr="003F04E1" w:rsidRDefault="006B1B3D" w:rsidP="006B1B3D">
      <w:pPr>
        <w:rPr>
          <w:rFonts w:ascii="Times New Roman" w:hAnsi="Times New Roman" w:cs="Times New Roman"/>
          <w:lang w:val="it-IT"/>
        </w:rPr>
      </w:pPr>
    </w:p>
    <w:p w14:paraId="5704E207" w14:textId="67258C84"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Don Camillo, who from the top of the steps was po</w:t>
      </w:r>
      <w:r w:rsidR="009C0289" w:rsidRPr="003F04E1">
        <w:rPr>
          <w:rFonts w:ascii="Times New Roman" w:hAnsi="Times New Roman" w:cs="Times New Roman"/>
          <w:lang w:val="it-IT"/>
        </w:rPr>
        <w:t xml:space="preserve">lishing </w:t>
      </w:r>
      <w:r w:rsidRPr="003F04E1">
        <w:rPr>
          <w:rFonts w:ascii="Times New Roman" w:hAnsi="Times New Roman" w:cs="Times New Roman"/>
          <w:lang w:val="it-IT"/>
        </w:rPr>
        <w:t>the halo of San Giuseppe</w:t>
      </w:r>
      <w:r w:rsidR="009C0289" w:rsidRPr="003F04E1">
        <w:rPr>
          <w:rFonts w:ascii="Times New Roman" w:hAnsi="Times New Roman" w:cs="Times New Roman"/>
          <w:lang w:val="it-IT"/>
        </w:rPr>
        <w:t xml:space="preserve"> with Haggerty</w:t>
      </w:r>
      <w:r w:rsidR="009C0289" w:rsidRPr="003F04E1">
        <w:rPr>
          <w:rStyle w:val="FootnoteReference"/>
          <w:rFonts w:ascii="Times New Roman" w:hAnsi="Times New Roman" w:cs="Times New Roman"/>
          <w:lang w:val="it-IT"/>
        </w:rPr>
        <w:footnoteReference w:id="1"/>
      </w:r>
      <w:r w:rsidR="009C0289" w:rsidRPr="003F04E1">
        <w:rPr>
          <w:rFonts w:ascii="Times New Roman" w:hAnsi="Times New Roman" w:cs="Times New Roman"/>
          <w:lang w:val="it-IT"/>
        </w:rPr>
        <w:t>, turned himself and asked</w:t>
      </w:r>
      <w:r w:rsidRPr="003F04E1">
        <w:rPr>
          <w:rFonts w:ascii="Times New Roman" w:hAnsi="Times New Roman" w:cs="Times New Roman"/>
          <w:lang w:val="it-IT"/>
        </w:rPr>
        <w:t xml:space="preserve"> what they want. </w:t>
      </w:r>
    </w:p>
    <w:p w14:paraId="71600B3E" w14:textId="77777777" w:rsidR="006B1B3D" w:rsidRPr="003F04E1" w:rsidRDefault="006B1B3D" w:rsidP="006B1B3D">
      <w:pPr>
        <w:rPr>
          <w:rFonts w:ascii="Times New Roman" w:hAnsi="Times New Roman" w:cs="Times New Roman"/>
          <w:lang w:val="it-IT"/>
        </w:rPr>
      </w:pPr>
    </w:p>
    <w:p w14:paraId="0C9C4E86" w14:textId="312E593A"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 xml:space="preserve">“There is something here that needs to be baptized,” replied the man and </w:t>
      </w:r>
      <w:r w:rsidR="009C0289" w:rsidRPr="003F04E1">
        <w:rPr>
          <w:rFonts w:ascii="Times New Roman" w:hAnsi="Times New Roman" w:cs="Times New Roman"/>
          <w:lang w:val="it-IT"/>
        </w:rPr>
        <w:t>then one of the women showed</w:t>
      </w:r>
      <w:r w:rsidRPr="003F04E1">
        <w:rPr>
          <w:rFonts w:ascii="Times New Roman" w:hAnsi="Times New Roman" w:cs="Times New Roman"/>
          <w:lang w:val="it-IT"/>
        </w:rPr>
        <w:t xml:space="preserve"> a bundle with a baby inside.  </w:t>
      </w:r>
    </w:p>
    <w:p w14:paraId="637D2E0A" w14:textId="77777777" w:rsidR="006B1B3D" w:rsidRPr="003F04E1" w:rsidRDefault="006B1B3D" w:rsidP="006B1B3D">
      <w:pPr>
        <w:rPr>
          <w:rFonts w:ascii="Times New Roman" w:hAnsi="Times New Roman" w:cs="Times New Roman"/>
          <w:lang w:val="it-IT"/>
        </w:rPr>
      </w:pPr>
    </w:p>
    <w:p w14:paraId="545C1AC9" w14:textId="53B10C2F" w:rsidR="006B1B3D" w:rsidRPr="003F04E1" w:rsidRDefault="009C0289" w:rsidP="006B1B3D">
      <w:pPr>
        <w:rPr>
          <w:rFonts w:ascii="Times New Roman" w:hAnsi="Times New Roman" w:cs="Times New Roman"/>
          <w:lang w:val="it-IT"/>
        </w:rPr>
      </w:pPr>
      <w:r w:rsidRPr="003F04E1">
        <w:rPr>
          <w:rFonts w:ascii="Times New Roman" w:hAnsi="Times New Roman" w:cs="Times New Roman"/>
          <w:lang w:val="it-IT"/>
        </w:rPr>
        <w:t>“Whose is it?” asked</w:t>
      </w:r>
      <w:r w:rsidR="006B1B3D" w:rsidRPr="003F04E1">
        <w:rPr>
          <w:rFonts w:ascii="Times New Roman" w:hAnsi="Times New Roman" w:cs="Times New Roman"/>
          <w:lang w:val="it-IT"/>
        </w:rPr>
        <w:t xml:space="preserve"> Don Camillo, while climbing down</w:t>
      </w:r>
      <w:r w:rsidRPr="003F04E1">
        <w:rPr>
          <w:rFonts w:ascii="Times New Roman" w:hAnsi="Times New Roman" w:cs="Times New Roman"/>
          <w:lang w:val="it-IT"/>
        </w:rPr>
        <w:t>.</w:t>
      </w:r>
    </w:p>
    <w:p w14:paraId="6C7C7319" w14:textId="77777777" w:rsidR="006B1B3D" w:rsidRPr="003F04E1" w:rsidRDefault="006B1B3D" w:rsidP="006B1B3D">
      <w:pPr>
        <w:rPr>
          <w:rFonts w:ascii="Times New Roman" w:hAnsi="Times New Roman" w:cs="Times New Roman"/>
          <w:lang w:val="it-IT"/>
        </w:rPr>
      </w:pPr>
    </w:p>
    <w:p w14:paraId="7D587D5D" w14:textId="4A2D3C6B"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“Mine” responded the wife of Peppone</w:t>
      </w:r>
      <w:r w:rsidR="009C0289" w:rsidRPr="003F04E1">
        <w:rPr>
          <w:rFonts w:ascii="Times New Roman" w:hAnsi="Times New Roman" w:cs="Times New Roman"/>
          <w:lang w:val="it-IT"/>
        </w:rPr>
        <w:t>.</w:t>
      </w:r>
    </w:p>
    <w:p w14:paraId="46CE5F95" w14:textId="77777777" w:rsidR="006B1B3D" w:rsidRPr="003F04E1" w:rsidRDefault="006B1B3D" w:rsidP="006B1B3D">
      <w:pPr>
        <w:rPr>
          <w:rFonts w:ascii="Times New Roman" w:hAnsi="Times New Roman" w:cs="Times New Roman"/>
          <w:lang w:val="it-IT"/>
        </w:rPr>
      </w:pPr>
    </w:p>
    <w:p w14:paraId="7635A846" w14:textId="77777777"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“And your husband’s?” persists Don Camillo.</w:t>
      </w:r>
    </w:p>
    <w:p w14:paraId="03857AC5" w14:textId="77777777" w:rsidR="006B1B3D" w:rsidRPr="003F04E1" w:rsidRDefault="006B1B3D" w:rsidP="006B1B3D">
      <w:pPr>
        <w:rPr>
          <w:rFonts w:ascii="Times New Roman" w:hAnsi="Times New Roman" w:cs="Times New Roman"/>
          <w:lang w:val="it-IT"/>
        </w:rPr>
      </w:pPr>
    </w:p>
    <w:p w14:paraId="32C39C6D" w14:textId="245E752A"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“You’re catching on! Who did you want m</w:t>
      </w:r>
      <w:r w:rsidR="009C0289" w:rsidRPr="003F04E1">
        <w:rPr>
          <w:rFonts w:ascii="Times New Roman" w:hAnsi="Times New Roman" w:cs="Times New Roman"/>
          <w:lang w:val="it-IT"/>
        </w:rPr>
        <w:t>e to make it with, you?” retorted</w:t>
      </w:r>
      <w:r w:rsidRPr="003F04E1">
        <w:rPr>
          <w:rFonts w:ascii="Times New Roman" w:hAnsi="Times New Roman" w:cs="Times New Roman"/>
          <w:lang w:val="it-IT"/>
        </w:rPr>
        <w:t xml:space="preserve"> the wife of Peppone indignantly.</w:t>
      </w:r>
    </w:p>
    <w:p w14:paraId="1554D8AB" w14:textId="77777777" w:rsidR="006B1B3D" w:rsidRPr="003F04E1" w:rsidRDefault="006B1B3D" w:rsidP="006B1B3D">
      <w:pPr>
        <w:rPr>
          <w:rFonts w:ascii="Times New Roman" w:hAnsi="Times New Roman" w:cs="Times New Roman"/>
          <w:lang w:val="it-IT"/>
        </w:rPr>
      </w:pPr>
    </w:p>
    <w:p w14:paraId="5EB82C98" w14:textId="2193D52D" w:rsidR="009C0289" w:rsidRPr="003F04E1" w:rsidRDefault="006B1B3D" w:rsidP="006B1B3D">
      <w:pPr>
        <w:rPr>
          <w:rFonts w:ascii="Times New Roman" w:hAnsi="Times New Roman" w:cs="Times New Roman"/>
          <w:lang w:val="it-IT"/>
        </w:rPr>
      </w:pPr>
      <w:r w:rsidRPr="003F04E1">
        <w:rPr>
          <w:rFonts w:ascii="Times New Roman" w:hAnsi="Times New Roman" w:cs="Times New Roman"/>
          <w:lang w:val="it-IT"/>
        </w:rPr>
        <w:t>“There is nothing to rile about,” observed Don Camillo</w:t>
      </w:r>
      <w:r w:rsidR="009C0289" w:rsidRPr="003F04E1">
        <w:rPr>
          <w:rFonts w:ascii="Times New Roman" w:hAnsi="Times New Roman" w:cs="Times New Roman"/>
          <w:lang w:val="it-IT"/>
        </w:rPr>
        <w:t>,</w:t>
      </w:r>
      <w:r w:rsidRPr="003F04E1">
        <w:rPr>
          <w:rFonts w:ascii="Times New Roman" w:hAnsi="Times New Roman" w:cs="Times New Roman"/>
          <w:lang w:val="it-IT"/>
        </w:rPr>
        <w:t xml:space="preserve"> </w:t>
      </w:r>
      <w:r w:rsidR="009C0289" w:rsidRPr="003F04E1">
        <w:rPr>
          <w:rFonts w:ascii="Times New Roman" w:hAnsi="Times New Roman" w:cs="Times New Roman"/>
          <w:lang w:val="it-IT"/>
        </w:rPr>
        <w:t>proceeding towards the sacristy,</w:t>
      </w:r>
      <w:r w:rsidRPr="003F04E1">
        <w:rPr>
          <w:rFonts w:ascii="Times New Roman" w:hAnsi="Times New Roman" w:cs="Times New Roman"/>
          <w:lang w:val="it-IT"/>
        </w:rPr>
        <w:t xml:space="preserve"> </w:t>
      </w:r>
      <w:r w:rsidR="009C0289" w:rsidRPr="003F04E1">
        <w:rPr>
          <w:rFonts w:ascii="Times New Roman" w:hAnsi="Times New Roman" w:cs="Times New Roman"/>
          <w:lang w:val="it-IT"/>
        </w:rPr>
        <w:t>“h</w:t>
      </w:r>
      <w:r w:rsidRPr="003F04E1">
        <w:rPr>
          <w:rFonts w:ascii="Times New Roman" w:hAnsi="Times New Roman" w:cs="Times New Roman"/>
          <w:lang w:val="it-IT"/>
        </w:rPr>
        <w:t>ave I not been told enough</w:t>
      </w:r>
      <w:r w:rsidR="009C0289" w:rsidRPr="003F04E1">
        <w:rPr>
          <w:rFonts w:ascii="Times New Roman" w:hAnsi="Times New Roman" w:cs="Times New Roman"/>
          <w:lang w:val="it-IT"/>
        </w:rPr>
        <w:t xml:space="preserve"> that your party approves of</w:t>
      </w:r>
      <w:r w:rsidRPr="003F04E1">
        <w:rPr>
          <w:rFonts w:ascii="Times New Roman" w:hAnsi="Times New Roman" w:cs="Times New Roman"/>
          <w:lang w:val="it-IT"/>
        </w:rPr>
        <w:t xml:space="preserve"> free love?”</w:t>
      </w:r>
      <w:r w:rsidR="009C0289" w:rsidRPr="003F04E1">
        <w:rPr>
          <w:rFonts w:ascii="Times New Roman" w:hAnsi="Times New Roman" w:cs="Times New Roman"/>
          <w:lang w:val="it-IT"/>
        </w:rPr>
        <w:t xml:space="preserve"> </w:t>
      </w:r>
    </w:p>
    <w:p w14:paraId="6D058E38" w14:textId="77777777" w:rsidR="009C0289" w:rsidRPr="003F04E1" w:rsidRDefault="009C0289" w:rsidP="006B1B3D">
      <w:pPr>
        <w:rPr>
          <w:rFonts w:ascii="Times New Roman" w:hAnsi="Times New Roman" w:cs="Times New Roman"/>
          <w:lang w:val="it-IT"/>
        </w:rPr>
      </w:pPr>
    </w:p>
    <w:p w14:paraId="5FA6647B" w14:textId="4D6A28E4"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 xml:space="preserve">Passing in front </w:t>
      </w:r>
      <w:r w:rsidR="009C0289" w:rsidRPr="003F04E1">
        <w:rPr>
          <w:rFonts w:ascii="Times New Roman" w:hAnsi="Times New Roman" w:cs="Times New Roman"/>
          <w:lang w:val="it-IT"/>
        </w:rPr>
        <w:t>of the altar, Don Camillo kneeled down and gave</w:t>
      </w:r>
      <w:r w:rsidRPr="003F04E1">
        <w:rPr>
          <w:rFonts w:ascii="Times New Roman" w:hAnsi="Times New Roman" w:cs="Times New Roman"/>
          <w:lang w:val="it-IT"/>
        </w:rPr>
        <w:t xml:space="preserve"> the crucified Christ a wink. </w:t>
      </w:r>
    </w:p>
    <w:p w14:paraId="0D69B028" w14:textId="77777777" w:rsidR="006B1B3D" w:rsidRPr="003F04E1" w:rsidRDefault="006B1B3D" w:rsidP="006B1B3D">
      <w:pPr>
        <w:rPr>
          <w:rFonts w:ascii="Times New Roman" w:hAnsi="Times New Roman" w:cs="Times New Roman"/>
          <w:lang w:val="it-IT"/>
        </w:rPr>
      </w:pPr>
    </w:p>
    <w:p w14:paraId="2A97B078" w14:textId="185A8DAC"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“Did you hear?” sniggered Don Camillo. “I gave a nu</w:t>
      </w:r>
      <w:r w:rsidR="009C0289" w:rsidRPr="003F04E1">
        <w:rPr>
          <w:rFonts w:ascii="Times New Roman" w:hAnsi="Times New Roman" w:cs="Times New Roman"/>
          <w:lang w:val="it-IT"/>
        </w:rPr>
        <w:t>d</w:t>
      </w:r>
      <w:r w:rsidRPr="003F04E1">
        <w:rPr>
          <w:rFonts w:ascii="Times New Roman" w:hAnsi="Times New Roman" w:cs="Times New Roman"/>
          <w:lang w:val="it-IT"/>
        </w:rPr>
        <w:t>g</w:t>
      </w:r>
      <w:r w:rsidR="009C0289" w:rsidRPr="003F04E1">
        <w:rPr>
          <w:rFonts w:ascii="Times New Roman" w:hAnsi="Times New Roman" w:cs="Times New Roman"/>
          <w:lang w:val="it-IT"/>
        </w:rPr>
        <w:t>e</w:t>
      </w:r>
      <w:r w:rsidRPr="003F04E1">
        <w:rPr>
          <w:rFonts w:ascii="Times New Roman" w:hAnsi="Times New Roman" w:cs="Times New Roman"/>
          <w:lang w:val="it-IT"/>
        </w:rPr>
        <w:t xml:space="preserve"> to those antichrists!”</w:t>
      </w:r>
    </w:p>
    <w:p w14:paraId="1859BF71" w14:textId="77777777" w:rsidR="006B1B3D" w:rsidRPr="003F04E1" w:rsidRDefault="006B1B3D" w:rsidP="006B1B3D">
      <w:pPr>
        <w:rPr>
          <w:rFonts w:ascii="Times New Roman" w:hAnsi="Times New Roman" w:cs="Times New Roman"/>
          <w:lang w:val="it-IT"/>
        </w:rPr>
      </w:pPr>
    </w:p>
    <w:p w14:paraId="46120F58" w14:textId="3E428190" w:rsidR="006B1B3D" w:rsidRPr="003F04E1" w:rsidRDefault="006B1B3D" w:rsidP="006B1B3D">
      <w:pPr>
        <w:rPr>
          <w:rFonts w:ascii="Times New Roman" w:hAnsi="Times New Roman" w:cs="Times New Roman"/>
          <w:lang w:val="it-IT"/>
        </w:rPr>
      </w:pPr>
      <w:r w:rsidRPr="003F04E1">
        <w:rPr>
          <w:rFonts w:ascii="Times New Roman" w:hAnsi="Times New Roman" w:cs="Times New Roman"/>
          <w:lang w:val="it-IT"/>
        </w:rPr>
        <w:t>Bothered, Christ resp</w:t>
      </w:r>
      <w:r w:rsidR="009C0289" w:rsidRPr="003F04E1">
        <w:rPr>
          <w:rFonts w:ascii="Times New Roman" w:hAnsi="Times New Roman" w:cs="Times New Roman"/>
          <w:lang w:val="it-IT"/>
        </w:rPr>
        <w:t>onded</w:t>
      </w:r>
      <w:r w:rsidRPr="003F04E1">
        <w:rPr>
          <w:rFonts w:ascii="Times New Roman" w:hAnsi="Times New Roman" w:cs="Times New Roman"/>
          <w:lang w:val="it-IT"/>
        </w:rPr>
        <w:t>, “don’t talk nonsense, Don Camillo! If they were godless would they not be here to get their son baptized. You wou</w:t>
      </w:r>
      <w:r w:rsidR="009C0289" w:rsidRPr="003F04E1">
        <w:rPr>
          <w:rFonts w:ascii="Times New Roman" w:hAnsi="Times New Roman" w:cs="Times New Roman"/>
          <w:lang w:val="it-IT"/>
        </w:rPr>
        <w:t>ld have deserved it had the wife</w:t>
      </w:r>
      <w:r w:rsidRPr="003F04E1">
        <w:rPr>
          <w:rFonts w:ascii="Times New Roman" w:hAnsi="Times New Roman" w:cs="Times New Roman"/>
          <w:lang w:val="it-IT"/>
        </w:rPr>
        <w:t xml:space="preserve"> of Peppone given you a slap across the face!”</w:t>
      </w:r>
    </w:p>
    <w:p w14:paraId="3DE36CC6" w14:textId="77777777" w:rsidR="006B1B3D" w:rsidRPr="003F04E1" w:rsidRDefault="006B1B3D" w:rsidP="006B1B3D">
      <w:pPr>
        <w:pStyle w:val="NormalWeb"/>
        <w:spacing w:before="2" w:after="2"/>
        <w:rPr>
          <w:rFonts w:ascii="Times New Roman" w:hAnsi="Times New Roman"/>
          <w:sz w:val="24"/>
          <w:szCs w:val="24"/>
          <w:lang w:val="it-IT"/>
        </w:rPr>
      </w:pPr>
    </w:p>
    <w:p w14:paraId="58D0BE8C"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 xml:space="preserve">“If Peppone’s wish had given me a slap I would have rung her neck…” </w:t>
      </w:r>
    </w:p>
    <w:p w14:paraId="5B2AD9CC" w14:textId="77777777" w:rsidR="006B1B3D" w:rsidRPr="003F04E1" w:rsidRDefault="006B1B3D" w:rsidP="006B1B3D">
      <w:pPr>
        <w:pStyle w:val="NormalWeb"/>
        <w:spacing w:before="2" w:after="2"/>
        <w:rPr>
          <w:rFonts w:ascii="Times New Roman" w:hAnsi="Times New Roman"/>
          <w:sz w:val="24"/>
          <w:szCs w:val="24"/>
          <w:lang w:val="it-IT"/>
        </w:rPr>
      </w:pPr>
    </w:p>
    <w:p w14:paraId="15F25841"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 xml:space="preserve">“And?” asked Jesus grimly. </w:t>
      </w:r>
    </w:p>
    <w:p w14:paraId="0D3073BB" w14:textId="77777777" w:rsidR="006B1B3D" w:rsidRPr="003F04E1" w:rsidRDefault="006B1B3D" w:rsidP="006B1B3D">
      <w:pPr>
        <w:pStyle w:val="NormalWeb"/>
        <w:spacing w:before="2" w:after="2"/>
        <w:rPr>
          <w:rFonts w:ascii="Times New Roman" w:hAnsi="Times New Roman"/>
          <w:sz w:val="24"/>
          <w:szCs w:val="24"/>
          <w:lang w:val="it-IT"/>
        </w:rPr>
      </w:pPr>
    </w:p>
    <w:p w14:paraId="16D496AA" w14:textId="04A7960E"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“Nothing, just kidding</w:t>
      </w:r>
      <w:r w:rsidR="009C0289" w:rsidRPr="003F04E1">
        <w:rPr>
          <w:rFonts w:ascii="Times New Roman" w:hAnsi="Times New Roman"/>
          <w:sz w:val="24"/>
          <w:szCs w:val="24"/>
          <w:lang w:val="it-IT"/>
        </w:rPr>
        <w:t>,</w:t>
      </w:r>
      <w:r w:rsidRPr="003F04E1">
        <w:rPr>
          <w:rFonts w:ascii="Times New Roman" w:hAnsi="Times New Roman"/>
          <w:sz w:val="24"/>
          <w:szCs w:val="24"/>
          <w:lang w:val="it-IT"/>
        </w:rPr>
        <w:t xml:space="preserve">” Don Camillo responded in a hurry, while rising. </w:t>
      </w:r>
    </w:p>
    <w:p w14:paraId="74A4C767" w14:textId="77777777" w:rsidR="006B1B3D" w:rsidRPr="003F04E1" w:rsidRDefault="006B1B3D" w:rsidP="006B1B3D">
      <w:pPr>
        <w:pStyle w:val="NormalWeb"/>
        <w:spacing w:before="2" w:after="2"/>
        <w:rPr>
          <w:rFonts w:ascii="Times New Roman" w:hAnsi="Times New Roman"/>
          <w:sz w:val="24"/>
          <w:szCs w:val="24"/>
          <w:lang w:val="it-IT"/>
        </w:rPr>
      </w:pPr>
    </w:p>
    <w:p w14:paraId="7082BDD7" w14:textId="6C51312A"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“Don Camill</w:t>
      </w:r>
      <w:r w:rsidR="009C0289" w:rsidRPr="003F04E1">
        <w:rPr>
          <w:rFonts w:ascii="Times New Roman" w:hAnsi="Times New Roman"/>
          <w:sz w:val="24"/>
          <w:szCs w:val="24"/>
          <w:lang w:val="it-IT"/>
        </w:rPr>
        <w:t>o, watch your step,” Jesus urged</w:t>
      </w:r>
      <w:r w:rsidRPr="003F04E1">
        <w:rPr>
          <w:rFonts w:ascii="Times New Roman" w:hAnsi="Times New Roman"/>
          <w:sz w:val="24"/>
          <w:szCs w:val="24"/>
          <w:lang w:val="it-IT"/>
        </w:rPr>
        <w:t xml:space="preserve">. </w:t>
      </w:r>
    </w:p>
    <w:p w14:paraId="62B9D205" w14:textId="77777777" w:rsidR="006B1B3D" w:rsidRPr="003F04E1" w:rsidRDefault="006B1B3D" w:rsidP="006B1B3D">
      <w:pPr>
        <w:pStyle w:val="NormalWeb"/>
        <w:spacing w:before="2" w:after="2"/>
        <w:rPr>
          <w:rFonts w:ascii="Times New Roman" w:hAnsi="Times New Roman"/>
          <w:sz w:val="24"/>
          <w:szCs w:val="24"/>
          <w:lang w:val="it-IT"/>
        </w:rPr>
      </w:pPr>
    </w:p>
    <w:p w14:paraId="0DBAFFD5"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 xml:space="preserve">Wearing the canonicals, Don Camillo approaches the baptismal font. </w:t>
      </w:r>
    </w:p>
    <w:p w14:paraId="59F54513" w14:textId="77777777" w:rsidR="006B1B3D" w:rsidRPr="003F04E1" w:rsidRDefault="006B1B3D" w:rsidP="006B1B3D">
      <w:pPr>
        <w:pStyle w:val="NormalWeb"/>
        <w:spacing w:before="2" w:after="2"/>
        <w:rPr>
          <w:rFonts w:ascii="Times New Roman" w:hAnsi="Times New Roman"/>
          <w:sz w:val="24"/>
          <w:szCs w:val="24"/>
          <w:lang w:val="it-IT"/>
        </w:rPr>
      </w:pPr>
    </w:p>
    <w:p w14:paraId="3167DAAC" w14:textId="369718BF"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lastRenderedPageBreak/>
        <w:t>“What would you lik</w:t>
      </w:r>
      <w:r w:rsidR="009C0289" w:rsidRPr="003F04E1">
        <w:rPr>
          <w:rFonts w:ascii="Times New Roman" w:hAnsi="Times New Roman"/>
          <w:sz w:val="24"/>
          <w:szCs w:val="24"/>
          <w:lang w:val="it-IT"/>
        </w:rPr>
        <w:t>e to name him?” Don Camillo asked</w:t>
      </w:r>
      <w:r w:rsidRPr="003F04E1">
        <w:rPr>
          <w:rFonts w:ascii="Times New Roman" w:hAnsi="Times New Roman"/>
          <w:sz w:val="24"/>
          <w:szCs w:val="24"/>
          <w:lang w:val="it-IT"/>
        </w:rPr>
        <w:t xml:space="preserve"> the wife of Peppone.</w:t>
      </w:r>
    </w:p>
    <w:p w14:paraId="783CBA1E" w14:textId="77777777" w:rsidR="006B1B3D" w:rsidRPr="003F04E1" w:rsidRDefault="006B1B3D" w:rsidP="006B1B3D">
      <w:pPr>
        <w:pStyle w:val="NormalWeb"/>
        <w:spacing w:before="2" w:after="2"/>
        <w:rPr>
          <w:rFonts w:ascii="Times New Roman" w:hAnsi="Times New Roman"/>
          <w:sz w:val="24"/>
          <w:szCs w:val="24"/>
          <w:lang w:val="it-IT"/>
        </w:rPr>
      </w:pPr>
    </w:p>
    <w:p w14:paraId="4CBD1599" w14:textId="6F9670D9" w:rsidR="006B1B3D" w:rsidRPr="003F04E1" w:rsidRDefault="009C0289"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“Lenin, Libero, Antonio,” responded</w:t>
      </w:r>
      <w:r w:rsidR="006B1B3D" w:rsidRPr="003F04E1">
        <w:rPr>
          <w:rFonts w:ascii="Times New Roman" w:hAnsi="Times New Roman"/>
          <w:sz w:val="24"/>
          <w:szCs w:val="24"/>
          <w:lang w:val="it-IT"/>
        </w:rPr>
        <w:t xml:space="preserve"> the wife of Peppone. </w:t>
      </w:r>
    </w:p>
    <w:p w14:paraId="0CF25C70" w14:textId="77777777" w:rsidR="006B1B3D" w:rsidRPr="003F04E1" w:rsidRDefault="006B1B3D" w:rsidP="006B1B3D">
      <w:pPr>
        <w:pStyle w:val="NormalWeb"/>
        <w:spacing w:before="2" w:after="2"/>
        <w:rPr>
          <w:rFonts w:ascii="Times New Roman" w:hAnsi="Times New Roman"/>
          <w:sz w:val="24"/>
          <w:szCs w:val="24"/>
          <w:lang w:val="it-IT"/>
        </w:rPr>
      </w:pPr>
    </w:p>
    <w:p w14:paraId="48D0DD99" w14:textId="2F7B817D" w:rsidR="006B1B3D" w:rsidRPr="003F04E1" w:rsidRDefault="009C0289"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“Go get him baptized in Russia,</w:t>
      </w:r>
      <w:r w:rsidR="006B1B3D" w:rsidRPr="003F04E1">
        <w:rPr>
          <w:rFonts w:ascii="Times New Roman" w:hAnsi="Times New Roman"/>
          <w:sz w:val="24"/>
          <w:szCs w:val="24"/>
          <w:lang w:val="it-IT"/>
        </w:rPr>
        <w:t xml:space="preserve">” Don Camillo </w:t>
      </w:r>
      <w:r w:rsidRPr="003F04E1">
        <w:rPr>
          <w:rFonts w:ascii="Times New Roman" w:hAnsi="Times New Roman"/>
          <w:sz w:val="24"/>
          <w:szCs w:val="24"/>
          <w:lang w:val="it-IT"/>
        </w:rPr>
        <w:t>said</w:t>
      </w:r>
      <w:r w:rsidR="006B1B3D" w:rsidRPr="003F04E1">
        <w:rPr>
          <w:rFonts w:ascii="Times New Roman" w:hAnsi="Times New Roman"/>
          <w:sz w:val="24"/>
          <w:szCs w:val="24"/>
          <w:lang w:val="it-IT"/>
        </w:rPr>
        <w:t xml:space="preserve"> calmly, putting back the cover of the baptismal font. </w:t>
      </w:r>
    </w:p>
    <w:p w14:paraId="0FD2172B" w14:textId="77777777" w:rsidR="006B1B3D" w:rsidRPr="003F04E1" w:rsidRDefault="006B1B3D" w:rsidP="006B1B3D">
      <w:pPr>
        <w:pStyle w:val="NormalWeb"/>
        <w:spacing w:before="2" w:after="2"/>
        <w:rPr>
          <w:rFonts w:ascii="Times New Roman" w:hAnsi="Times New Roman"/>
          <w:sz w:val="24"/>
          <w:szCs w:val="24"/>
          <w:lang w:val="it-IT"/>
        </w:rPr>
      </w:pPr>
    </w:p>
    <w:p w14:paraId="09CF8545" w14:textId="30236956"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Don Camillo hands were as burly as shovels and the three left without uttering a word. Don Camillo was attempting to slip off into the church office</w:t>
      </w:r>
      <w:r w:rsidR="009C0289" w:rsidRPr="003F04E1">
        <w:rPr>
          <w:rFonts w:ascii="Times New Roman" w:hAnsi="Times New Roman"/>
          <w:sz w:val="24"/>
          <w:szCs w:val="24"/>
          <w:lang w:val="it-IT"/>
        </w:rPr>
        <w:t>,</w:t>
      </w:r>
      <w:r w:rsidRPr="003F04E1">
        <w:rPr>
          <w:rFonts w:ascii="Times New Roman" w:hAnsi="Times New Roman"/>
          <w:sz w:val="24"/>
          <w:szCs w:val="24"/>
          <w:lang w:val="it-IT"/>
        </w:rPr>
        <w:t xml:space="preserve"> but was stopped by the voice of Christ. </w:t>
      </w:r>
    </w:p>
    <w:p w14:paraId="793867D4" w14:textId="77777777" w:rsidR="006B1B3D" w:rsidRPr="003F04E1" w:rsidRDefault="006B1B3D" w:rsidP="006B1B3D">
      <w:pPr>
        <w:pStyle w:val="NormalWeb"/>
        <w:spacing w:before="2" w:after="2"/>
        <w:rPr>
          <w:rFonts w:ascii="Times New Roman" w:hAnsi="Times New Roman"/>
          <w:sz w:val="24"/>
          <w:szCs w:val="24"/>
          <w:lang w:val="it-IT"/>
        </w:rPr>
      </w:pPr>
    </w:p>
    <w:p w14:paraId="03F41FF6" w14:textId="08074823"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 xml:space="preserve">“Don Camillo, you did a very bad thing! Go call back those people and baptize </w:t>
      </w:r>
      <w:r w:rsidR="009C0289" w:rsidRPr="003F04E1">
        <w:rPr>
          <w:rFonts w:ascii="Times New Roman" w:hAnsi="Times New Roman"/>
          <w:sz w:val="24"/>
          <w:szCs w:val="24"/>
          <w:lang w:val="it-IT"/>
        </w:rPr>
        <w:t>that</w:t>
      </w:r>
      <w:r w:rsidRPr="003F04E1">
        <w:rPr>
          <w:rFonts w:ascii="Times New Roman" w:hAnsi="Times New Roman"/>
          <w:sz w:val="24"/>
          <w:szCs w:val="24"/>
          <w:lang w:val="it-IT"/>
        </w:rPr>
        <w:t xml:space="preserve"> child!”</w:t>
      </w:r>
    </w:p>
    <w:p w14:paraId="477AE23B" w14:textId="77777777" w:rsidR="006B1B3D" w:rsidRPr="003F04E1" w:rsidRDefault="006B1B3D" w:rsidP="006B1B3D">
      <w:pPr>
        <w:pStyle w:val="NormalWeb"/>
        <w:spacing w:before="2" w:after="2"/>
        <w:rPr>
          <w:rFonts w:ascii="Times New Roman" w:hAnsi="Times New Roman"/>
          <w:sz w:val="24"/>
          <w:szCs w:val="24"/>
          <w:lang w:val="it-IT"/>
        </w:rPr>
      </w:pPr>
    </w:p>
    <w:p w14:paraId="5045BE4F"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“Jesus,” responded Don Camillo. “You must keep in mind that baptism is not a jest at all. Baptism is a sacred thing. Baptism is…”</w:t>
      </w:r>
    </w:p>
    <w:p w14:paraId="1EA2C47A" w14:textId="77777777" w:rsidR="006B1B3D" w:rsidRPr="003F04E1" w:rsidRDefault="006B1B3D" w:rsidP="006B1B3D">
      <w:pPr>
        <w:pStyle w:val="NormalWeb"/>
        <w:spacing w:before="2" w:after="2"/>
        <w:rPr>
          <w:rFonts w:ascii="Times New Roman" w:hAnsi="Times New Roman"/>
          <w:sz w:val="24"/>
          <w:szCs w:val="24"/>
          <w:lang w:val="it-IT"/>
        </w:rPr>
      </w:pPr>
    </w:p>
    <w:p w14:paraId="655845C0" w14:textId="50B7DE1D" w:rsidR="006B1B3D" w:rsidRPr="003F04E1" w:rsidRDefault="009C0289"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“Don Camillo,” interrupted</w:t>
      </w:r>
      <w:r w:rsidR="006B1B3D" w:rsidRPr="003F04E1">
        <w:rPr>
          <w:rFonts w:ascii="Times New Roman" w:hAnsi="Times New Roman"/>
          <w:sz w:val="24"/>
          <w:szCs w:val="24"/>
          <w:lang w:val="it-IT"/>
        </w:rPr>
        <w:t xml:space="preserve"> Christ, “You’re telling me what baptism is? Didn’t I invent it?</w:t>
      </w:r>
      <w:r w:rsidRPr="003F04E1">
        <w:rPr>
          <w:rFonts w:ascii="Times New Roman" w:hAnsi="Times New Roman"/>
          <w:sz w:val="24"/>
          <w:szCs w:val="24"/>
          <w:lang w:val="it-IT"/>
        </w:rPr>
        <w:t xml:space="preserve"> I am</w:t>
      </w:r>
      <w:r w:rsidR="006B1B3D" w:rsidRPr="003F04E1">
        <w:rPr>
          <w:rFonts w:ascii="Times New Roman" w:hAnsi="Times New Roman"/>
          <w:sz w:val="24"/>
          <w:szCs w:val="24"/>
          <w:lang w:val="it-IT"/>
        </w:rPr>
        <w:t xml:space="preserve"> telling you that you have been hugely unfair, because in the case that that child were to die, it would be your fault if he does not attain Paradise!”</w:t>
      </w:r>
    </w:p>
    <w:p w14:paraId="0678B0E4" w14:textId="77777777" w:rsidR="006B1B3D" w:rsidRPr="003F04E1" w:rsidRDefault="006B1B3D" w:rsidP="006B1B3D">
      <w:pPr>
        <w:pStyle w:val="NormalWeb"/>
        <w:spacing w:before="2" w:after="2"/>
        <w:rPr>
          <w:rFonts w:ascii="Times New Roman" w:hAnsi="Times New Roman"/>
          <w:sz w:val="24"/>
          <w:szCs w:val="24"/>
          <w:lang w:val="it-IT"/>
        </w:rPr>
      </w:pPr>
    </w:p>
    <w:p w14:paraId="5F26E202" w14:textId="55E77880"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“Jesus, don’t dramat</w:t>
      </w:r>
      <w:r w:rsidR="009C0289" w:rsidRPr="003F04E1">
        <w:rPr>
          <w:rFonts w:ascii="Times New Roman" w:hAnsi="Times New Roman"/>
          <w:sz w:val="24"/>
          <w:szCs w:val="24"/>
          <w:lang w:val="it-IT"/>
        </w:rPr>
        <w:t>ize things!” rebutted Don Camillo, “W</w:t>
      </w:r>
      <w:r w:rsidRPr="003F04E1">
        <w:rPr>
          <w:rFonts w:ascii="Times New Roman" w:hAnsi="Times New Roman"/>
          <w:sz w:val="24"/>
          <w:szCs w:val="24"/>
          <w:lang w:val="it-IT"/>
        </w:rPr>
        <w:t>hy would he die? He is white and red like a rose!”</w:t>
      </w:r>
    </w:p>
    <w:p w14:paraId="71B955FE" w14:textId="77777777" w:rsidR="006B1B3D" w:rsidRPr="003F04E1" w:rsidRDefault="006B1B3D" w:rsidP="006B1B3D">
      <w:pPr>
        <w:pStyle w:val="NormalWeb"/>
        <w:spacing w:before="2" w:after="2"/>
        <w:rPr>
          <w:rFonts w:ascii="Times New Roman" w:hAnsi="Times New Roman"/>
          <w:sz w:val="24"/>
          <w:szCs w:val="24"/>
          <w:lang w:val="it-IT"/>
        </w:rPr>
      </w:pPr>
    </w:p>
    <w:p w14:paraId="6E24E75C" w14:textId="26E7B85E"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“That doesn’t mean</w:t>
      </w:r>
      <w:r w:rsidR="009C0289" w:rsidRPr="003F04E1">
        <w:rPr>
          <w:rFonts w:ascii="Times New Roman" w:hAnsi="Times New Roman"/>
          <w:sz w:val="24"/>
          <w:szCs w:val="24"/>
          <w:lang w:val="it-IT"/>
        </w:rPr>
        <w:t xml:space="preserve"> anything!” Christ cautioned him,</w:t>
      </w:r>
      <w:r w:rsidRPr="003F04E1">
        <w:rPr>
          <w:rFonts w:ascii="Times New Roman" w:hAnsi="Times New Roman"/>
          <w:sz w:val="24"/>
          <w:szCs w:val="24"/>
          <w:lang w:val="it-IT"/>
        </w:rPr>
        <w:t xml:space="preserve"> “What if a shingle should fall on his head, or have a heart attack. You must baptize him.” </w:t>
      </w:r>
    </w:p>
    <w:p w14:paraId="18CC9874" w14:textId="77777777" w:rsidR="006B1B3D" w:rsidRPr="003F04E1" w:rsidRDefault="006B1B3D" w:rsidP="006B1B3D">
      <w:pPr>
        <w:pStyle w:val="NormalWeb"/>
        <w:spacing w:before="2" w:after="2"/>
        <w:rPr>
          <w:rFonts w:ascii="Times New Roman" w:hAnsi="Times New Roman"/>
          <w:sz w:val="24"/>
          <w:szCs w:val="24"/>
          <w:lang w:val="it-IT"/>
        </w:rPr>
      </w:pPr>
    </w:p>
    <w:p w14:paraId="7C01607F" w14:textId="17DCDD47" w:rsidR="006B1B3D" w:rsidRPr="003F04E1" w:rsidRDefault="009C0289"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Don Camillo raised</w:t>
      </w:r>
      <w:r w:rsidR="006B1B3D" w:rsidRPr="003F04E1">
        <w:rPr>
          <w:rFonts w:ascii="Times New Roman" w:hAnsi="Times New Roman"/>
          <w:sz w:val="24"/>
          <w:szCs w:val="24"/>
          <w:lang w:val="it-IT"/>
        </w:rPr>
        <w:t xml:space="preserve"> his arms:</w:t>
      </w:r>
    </w:p>
    <w:p w14:paraId="5BDFD77B" w14:textId="77777777" w:rsidR="006B1B3D" w:rsidRPr="003F04E1" w:rsidRDefault="006B1B3D" w:rsidP="006B1B3D">
      <w:pPr>
        <w:pStyle w:val="NormalWeb"/>
        <w:spacing w:before="2" w:after="2"/>
        <w:rPr>
          <w:rFonts w:ascii="Times New Roman" w:hAnsi="Times New Roman"/>
          <w:sz w:val="24"/>
          <w:szCs w:val="24"/>
          <w:lang w:val="it-IT"/>
        </w:rPr>
      </w:pPr>
    </w:p>
    <w:p w14:paraId="355A6087" w14:textId="2C0CEBD8"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“Jesus, think about it for a second. If you were sure that he would go to Hell, you could let it slide: that one, being the son of that nasty th</w:t>
      </w:r>
      <w:r w:rsidR="009C0289" w:rsidRPr="003F04E1">
        <w:rPr>
          <w:rFonts w:ascii="Times New Roman" w:hAnsi="Times New Roman"/>
          <w:sz w:val="24"/>
          <w:szCs w:val="24"/>
          <w:lang w:val="it-IT"/>
        </w:rPr>
        <w:t>ing, might very well end up in h</w:t>
      </w:r>
      <w:r w:rsidRPr="003F04E1">
        <w:rPr>
          <w:rFonts w:ascii="Times New Roman" w:hAnsi="Times New Roman"/>
          <w:sz w:val="24"/>
          <w:szCs w:val="24"/>
          <w:lang w:val="it-IT"/>
        </w:rPr>
        <w:t>eaven out of the blue. And so, tell me how can you allow me to permit anyone going to heaven with the name Lenin? I am doing it for the reputation of he</w:t>
      </w:r>
      <w:r w:rsidR="009C0289" w:rsidRPr="003F04E1">
        <w:rPr>
          <w:rFonts w:ascii="Times New Roman" w:hAnsi="Times New Roman"/>
          <w:sz w:val="24"/>
          <w:szCs w:val="24"/>
          <w:lang w:val="it-IT"/>
        </w:rPr>
        <w:t>aven!</w:t>
      </w:r>
      <w:r w:rsidRPr="003F04E1">
        <w:rPr>
          <w:rFonts w:ascii="Times New Roman" w:hAnsi="Times New Roman"/>
          <w:sz w:val="24"/>
          <w:szCs w:val="24"/>
          <w:lang w:val="it-IT"/>
        </w:rPr>
        <w:t>”</w:t>
      </w:r>
    </w:p>
    <w:p w14:paraId="6735E286" w14:textId="77777777" w:rsidR="006B1B3D" w:rsidRPr="003F04E1" w:rsidRDefault="006B1B3D" w:rsidP="006B1B3D">
      <w:pPr>
        <w:pStyle w:val="NormalWeb"/>
        <w:spacing w:before="2" w:after="2"/>
        <w:rPr>
          <w:rFonts w:ascii="Times New Roman" w:hAnsi="Times New Roman"/>
          <w:sz w:val="24"/>
          <w:szCs w:val="24"/>
          <w:lang w:val="it-IT"/>
        </w:rPr>
      </w:pPr>
    </w:p>
    <w:p w14:paraId="19401376" w14:textId="3F9AB688"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“The rep</w:t>
      </w:r>
      <w:r w:rsidR="009C0289" w:rsidRPr="003F04E1">
        <w:rPr>
          <w:rFonts w:ascii="Times New Roman" w:hAnsi="Times New Roman"/>
          <w:sz w:val="24"/>
          <w:szCs w:val="24"/>
          <w:lang w:val="it-IT"/>
        </w:rPr>
        <w:t>utation of heaven is my concern,” Jesus yelled</w:t>
      </w:r>
      <w:r w:rsidRPr="003F04E1">
        <w:rPr>
          <w:rFonts w:ascii="Times New Roman" w:hAnsi="Times New Roman"/>
          <w:sz w:val="24"/>
          <w:szCs w:val="24"/>
          <w:lang w:val="it-IT"/>
        </w:rPr>
        <w:t>, exasperatedly. “I am more c</w:t>
      </w:r>
      <w:r w:rsidR="009C0289" w:rsidRPr="003F04E1">
        <w:rPr>
          <w:rFonts w:ascii="Times New Roman" w:hAnsi="Times New Roman"/>
          <w:sz w:val="24"/>
          <w:szCs w:val="24"/>
          <w:lang w:val="it-IT"/>
        </w:rPr>
        <w:t>oncerned if a man is decent than</w:t>
      </w:r>
      <w:r w:rsidRPr="003F04E1">
        <w:rPr>
          <w:rFonts w:ascii="Times New Roman" w:hAnsi="Times New Roman"/>
          <w:sz w:val="24"/>
          <w:szCs w:val="24"/>
          <w:lang w:val="it-IT"/>
        </w:rPr>
        <w:t xml:space="preserve"> if his name is Lennin or Bottone. At the very most you could have told those people that giving children quirky names can often mean putting them into trouble when they grow up.”</w:t>
      </w:r>
    </w:p>
    <w:p w14:paraId="4A37551B" w14:textId="77777777" w:rsidR="006B1B3D" w:rsidRPr="003F04E1" w:rsidRDefault="006B1B3D" w:rsidP="006B1B3D">
      <w:pPr>
        <w:pStyle w:val="NormalWeb"/>
        <w:spacing w:before="2" w:after="2"/>
        <w:rPr>
          <w:rFonts w:ascii="Times New Roman" w:hAnsi="Times New Roman"/>
          <w:sz w:val="24"/>
          <w:szCs w:val="24"/>
          <w:lang w:val="it-IT"/>
        </w:rPr>
      </w:pPr>
    </w:p>
    <w:p w14:paraId="47C8D256" w14:textId="7ED1EDB1"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“Fine,” responded D</w:t>
      </w:r>
      <w:r w:rsidR="006B1B3D" w:rsidRPr="003F04E1">
        <w:rPr>
          <w:rFonts w:ascii="Times New Roman" w:hAnsi="Times New Roman"/>
          <w:sz w:val="24"/>
          <w:szCs w:val="24"/>
          <w:lang w:val="it-IT"/>
        </w:rPr>
        <w:t>on Camillo. “I am always wrong. I will make things right</w:t>
      </w:r>
      <w:r w:rsidR="00446445" w:rsidRPr="003F04E1">
        <w:rPr>
          <w:rFonts w:ascii="Times New Roman" w:hAnsi="Times New Roman"/>
          <w:sz w:val="24"/>
          <w:szCs w:val="24"/>
          <w:lang w:val="it-IT"/>
        </w:rPr>
        <w:t>. However, the responsibility is</w:t>
      </w:r>
      <w:r w:rsidR="006B1B3D" w:rsidRPr="003F04E1">
        <w:rPr>
          <w:rFonts w:ascii="Times New Roman" w:hAnsi="Times New Roman"/>
          <w:sz w:val="24"/>
          <w:szCs w:val="24"/>
          <w:lang w:val="it-IT"/>
        </w:rPr>
        <w:t xml:space="preserve"> yours.”</w:t>
      </w:r>
    </w:p>
    <w:p w14:paraId="7E3A0BCC" w14:textId="77777777" w:rsidR="006B1B3D" w:rsidRPr="003F04E1" w:rsidRDefault="006B1B3D" w:rsidP="006B1B3D">
      <w:pPr>
        <w:pStyle w:val="NormalWeb"/>
        <w:spacing w:before="2" w:after="2"/>
        <w:rPr>
          <w:rFonts w:ascii="Times New Roman" w:hAnsi="Times New Roman"/>
          <w:sz w:val="24"/>
          <w:szCs w:val="24"/>
          <w:lang w:val="it-IT"/>
        </w:rPr>
      </w:pPr>
    </w:p>
    <w:p w14:paraId="13E39A28" w14:textId="5FCE091F"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That very moment someone entered</w:t>
      </w:r>
      <w:r w:rsidR="006B1B3D" w:rsidRPr="003F04E1">
        <w:rPr>
          <w:rFonts w:ascii="Times New Roman" w:hAnsi="Times New Roman"/>
          <w:sz w:val="24"/>
          <w:szCs w:val="24"/>
          <w:lang w:val="it-IT"/>
        </w:rPr>
        <w:t>. It was Peppone, by himself, with the child</w:t>
      </w:r>
      <w:r w:rsidRPr="003F04E1">
        <w:rPr>
          <w:rFonts w:ascii="Times New Roman" w:hAnsi="Times New Roman"/>
          <w:sz w:val="24"/>
          <w:szCs w:val="24"/>
          <w:lang w:val="it-IT"/>
        </w:rPr>
        <w:t xml:space="preserve"> in his arms. Peppone closed</w:t>
      </w:r>
      <w:r w:rsidR="006B1B3D" w:rsidRPr="003F04E1">
        <w:rPr>
          <w:rFonts w:ascii="Times New Roman" w:hAnsi="Times New Roman"/>
          <w:sz w:val="24"/>
          <w:szCs w:val="24"/>
          <w:lang w:val="it-IT"/>
        </w:rPr>
        <w:t xml:space="preserve"> the door with the deadbolt.</w:t>
      </w:r>
    </w:p>
    <w:p w14:paraId="1D9DAC8D" w14:textId="77777777" w:rsidR="006B1B3D" w:rsidRPr="003F04E1" w:rsidRDefault="006B1B3D" w:rsidP="006B1B3D">
      <w:pPr>
        <w:pStyle w:val="NormalWeb"/>
        <w:spacing w:before="2" w:after="2"/>
        <w:rPr>
          <w:rFonts w:ascii="Times New Roman" w:hAnsi="Times New Roman"/>
          <w:sz w:val="24"/>
          <w:szCs w:val="24"/>
          <w:lang w:val="it-IT"/>
        </w:rPr>
      </w:pPr>
    </w:p>
    <w:p w14:paraId="44F163A8" w14:textId="17003BFD"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lastRenderedPageBreak/>
        <w:t>“I a</w:t>
      </w:r>
      <w:r w:rsidR="0058579E" w:rsidRPr="003F04E1">
        <w:rPr>
          <w:rFonts w:ascii="Times New Roman" w:hAnsi="Times New Roman"/>
          <w:sz w:val="24"/>
          <w:szCs w:val="24"/>
          <w:lang w:val="it-IT"/>
        </w:rPr>
        <w:t>m not leaving here” Peppone said</w:t>
      </w:r>
      <w:r w:rsidRPr="003F04E1">
        <w:rPr>
          <w:rFonts w:ascii="Times New Roman" w:hAnsi="Times New Roman"/>
          <w:sz w:val="24"/>
          <w:szCs w:val="24"/>
          <w:lang w:val="it-IT"/>
        </w:rPr>
        <w:t>, “until my child is baptized with the name that I want.”</w:t>
      </w:r>
    </w:p>
    <w:p w14:paraId="7B88F3FA" w14:textId="77777777" w:rsidR="006B1B3D" w:rsidRPr="003F04E1" w:rsidRDefault="006B1B3D" w:rsidP="006B1B3D">
      <w:pPr>
        <w:pStyle w:val="NormalWeb"/>
        <w:spacing w:before="2" w:after="2"/>
        <w:rPr>
          <w:rFonts w:ascii="Times New Roman" w:hAnsi="Times New Roman"/>
          <w:sz w:val="24"/>
          <w:szCs w:val="24"/>
          <w:lang w:val="it-IT"/>
        </w:rPr>
      </w:pPr>
    </w:p>
    <w:p w14:paraId="5004B6C1"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 xml:space="preserve">“Look at that,” whispered Don Camillo, smiling as he turned towards Christ. “Do you see these people? One is full of the most holy intentions and you see how they treat you.    </w:t>
      </w:r>
    </w:p>
    <w:p w14:paraId="5FE3EA8B" w14:textId="77777777" w:rsidR="006B1B3D" w:rsidRPr="003F04E1" w:rsidRDefault="006B1B3D" w:rsidP="006B1B3D">
      <w:pPr>
        <w:pStyle w:val="NormalWeb"/>
        <w:spacing w:before="2" w:after="2"/>
        <w:rPr>
          <w:rFonts w:ascii="Times New Roman" w:hAnsi="Times New Roman"/>
          <w:sz w:val="24"/>
          <w:szCs w:val="24"/>
          <w:lang w:val="it-IT"/>
        </w:rPr>
      </w:pPr>
    </w:p>
    <w:p w14:paraId="45A9CDEF" w14:textId="5CA6CC01"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“Put yourself in his shoes</w:t>
      </w:r>
      <w:r w:rsidR="0058579E" w:rsidRPr="003F04E1">
        <w:rPr>
          <w:rFonts w:ascii="Times New Roman" w:hAnsi="Times New Roman"/>
          <w:sz w:val="24"/>
          <w:szCs w:val="24"/>
          <w:lang w:val="it-IT"/>
        </w:rPr>
        <w:t>,” responded Christ,</w:t>
      </w:r>
      <w:r w:rsidRPr="003F04E1">
        <w:rPr>
          <w:rFonts w:ascii="Times New Roman" w:hAnsi="Times New Roman"/>
          <w:sz w:val="24"/>
          <w:szCs w:val="24"/>
          <w:lang w:val="it-IT"/>
        </w:rPr>
        <w:t xml:space="preserve"> “I do not approve of his solution, but one can understand.”</w:t>
      </w:r>
    </w:p>
    <w:p w14:paraId="1E4E11D5" w14:textId="77777777" w:rsidR="006B1B3D" w:rsidRPr="003F04E1" w:rsidRDefault="006B1B3D" w:rsidP="006B1B3D">
      <w:pPr>
        <w:pStyle w:val="NormalWeb"/>
        <w:spacing w:before="2" w:after="2"/>
        <w:rPr>
          <w:rFonts w:ascii="Times New Roman" w:hAnsi="Times New Roman"/>
          <w:sz w:val="24"/>
          <w:szCs w:val="24"/>
          <w:lang w:val="it-IT"/>
        </w:rPr>
      </w:pPr>
    </w:p>
    <w:p w14:paraId="340EE136" w14:textId="1DC67B7A"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Don Camillo shook</w:t>
      </w:r>
      <w:r w:rsidR="006B1B3D" w:rsidRPr="003F04E1">
        <w:rPr>
          <w:rFonts w:ascii="Times New Roman" w:hAnsi="Times New Roman"/>
          <w:sz w:val="24"/>
          <w:szCs w:val="24"/>
          <w:lang w:val="it-IT"/>
        </w:rPr>
        <w:t xml:space="preserve"> his head.</w:t>
      </w:r>
    </w:p>
    <w:p w14:paraId="39E29D60" w14:textId="77777777" w:rsidR="006B1B3D" w:rsidRPr="003F04E1" w:rsidRDefault="006B1B3D" w:rsidP="006B1B3D">
      <w:pPr>
        <w:pStyle w:val="NormalWeb"/>
        <w:spacing w:before="2" w:after="2"/>
        <w:rPr>
          <w:rFonts w:ascii="Times New Roman" w:hAnsi="Times New Roman"/>
          <w:sz w:val="24"/>
          <w:szCs w:val="24"/>
          <w:lang w:val="it-IT"/>
        </w:rPr>
      </w:pPr>
    </w:p>
    <w:p w14:paraId="45BC2DA9"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 xml:space="preserve">“Jesus, you’ve been agreeing with these communist for a little too much for too long. I don’t like it…” </w:t>
      </w:r>
    </w:p>
    <w:p w14:paraId="5F3098AA" w14:textId="77777777" w:rsidR="006B1B3D" w:rsidRPr="003F04E1" w:rsidRDefault="006B1B3D" w:rsidP="006B1B3D">
      <w:pPr>
        <w:pStyle w:val="NormalWeb"/>
        <w:spacing w:before="2" w:after="2"/>
        <w:rPr>
          <w:rFonts w:ascii="Times New Roman" w:hAnsi="Times New Roman"/>
          <w:sz w:val="24"/>
          <w:szCs w:val="24"/>
          <w:lang w:val="it-IT"/>
        </w:rPr>
      </w:pPr>
    </w:p>
    <w:p w14:paraId="665D9DA7" w14:textId="450B03D2"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 xml:space="preserve">“I said that I will not leave if my son is not </w:t>
      </w:r>
      <w:r w:rsidR="0058579E" w:rsidRPr="003F04E1">
        <w:rPr>
          <w:rFonts w:ascii="Times New Roman" w:hAnsi="Times New Roman"/>
          <w:sz w:val="24"/>
          <w:szCs w:val="24"/>
          <w:lang w:val="it-IT"/>
        </w:rPr>
        <w:t>baptized how I want,” reiterated Peppone and, he placed</w:t>
      </w:r>
      <w:r w:rsidRPr="003F04E1">
        <w:rPr>
          <w:rFonts w:ascii="Times New Roman" w:hAnsi="Times New Roman"/>
          <w:sz w:val="24"/>
          <w:szCs w:val="24"/>
          <w:lang w:val="it-IT"/>
        </w:rPr>
        <w:t xml:space="preserve"> the bundle wit</w:t>
      </w:r>
      <w:r w:rsidR="0058579E" w:rsidRPr="003F04E1">
        <w:rPr>
          <w:rFonts w:ascii="Times New Roman" w:hAnsi="Times New Roman"/>
          <w:sz w:val="24"/>
          <w:szCs w:val="24"/>
          <w:lang w:val="it-IT"/>
        </w:rPr>
        <w:t>h the child on a bench, took off his jacket, rolled</w:t>
      </w:r>
      <w:r w:rsidRPr="003F04E1">
        <w:rPr>
          <w:rFonts w:ascii="Times New Roman" w:hAnsi="Times New Roman"/>
          <w:sz w:val="24"/>
          <w:szCs w:val="24"/>
          <w:lang w:val="it-IT"/>
        </w:rPr>
        <w:t xml:space="preserve"> up his sleeves and </w:t>
      </w:r>
      <w:r w:rsidR="0058579E" w:rsidRPr="003F04E1">
        <w:rPr>
          <w:rFonts w:ascii="Times New Roman" w:hAnsi="Times New Roman"/>
          <w:sz w:val="24"/>
          <w:szCs w:val="24"/>
          <w:lang w:val="it-IT"/>
        </w:rPr>
        <w:t>approached</w:t>
      </w:r>
      <w:r w:rsidRPr="003F04E1">
        <w:rPr>
          <w:rFonts w:ascii="Times New Roman" w:hAnsi="Times New Roman"/>
          <w:sz w:val="24"/>
          <w:szCs w:val="24"/>
          <w:lang w:val="it-IT"/>
        </w:rPr>
        <w:t xml:space="preserve"> menacingly. </w:t>
      </w:r>
    </w:p>
    <w:p w14:paraId="3075FF16" w14:textId="77777777" w:rsidR="006B1B3D" w:rsidRPr="003F04E1" w:rsidRDefault="006B1B3D" w:rsidP="006B1B3D">
      <w:pPr>
        <w:pStyle w:val="NormalWeb"/>
        <w:spacing w:before="2" w:after="2"/>
        <w:rPr>
          <w:rFonts w:ascii="Times New Roman" w:hAnsi="Times New Roman"/>
          <w:sz w:val="24"/>
          <w:szCs w:val="24"/>
          <w:lang w:val="it-IT"/>
        </w:rPr>
      </w:pPr>
    </w:p>
    <w:p w14:paraId="39C7CCA7" w14:textId="3566F2F6"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“Jesus” begs Don Camillo. “I ask you. If you think it is right for one of your priests</w:t>
      </w:r>
      <w:r w:rsidR="0058579E" w:rsidRPr="003F04E1">
        <w:rPr>
          <w:rFonts w:ascii="Times New Roman" w:hAnsi="Times New Roman"/>
          <w:sz w:val="24"/>
          <w:szCs w:val="24"/>
          <w:lang w:val="it-IT"/>
        </w:rPr>
        <w:t xml:space="preserve"> to lets such</w:t>
      </w:r>
      <w:r w:rsidRPr="003F04E1">
        <w:rPr>
          <w:rFonts w:ascii="Times New Roman" w:hAnsi="Times New Roman"/>
          <w:sz w:val="24"/>
          <w:szCs w:val="24"/>
          <w:lang w:val="it-IT"/>
        </w:rPr>
        <w:t xml:space="preserve"> threats slides, then I will obey. At any rate, tomorrow don’t complain if they bring me a calf and beg to baptize it. You know very well: woe betide to those who create precedents.”  </w:t>
      </w:r>
    </w:p>
    <w:p w14:paraId="4102FE75" w14:textId="77777777" w:rsidR="006B1B3D" w:rsidRPr="003F04E1" w:rsidRDefault="006B1B3D" w:rsidP="006B1B3D">
      <w:pPr>
        <w:pStyle w:val="NormalWeb"/>
        <w:spacing w:before="2" w:after="2"/>
        <w:rPr>
          <w:rFonts w:ascii="Times New Roman" w:hAnsi="Times New Roman"/>
          <w:sz w:val="24"/>
          <w:szCs w:val="24"/>
          <w:lang w:val="it-IT"/>
        </w:rPr>
      </w:pPr>
    </w:p>
    <w:p w14:paraId="2AE8958A" w14:textId="4D169824"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“Fine.” responded</w:t>
      </w:r>
      <w:r w:rsidR="006B1B3D" w:rsidRPr="003F04E1">
        <w:rPr>
          <w:rFonts w:ascii="Times New Roman" w:hAnsi="Times New Roman"/>
          <w:sz w:val="24"/>
          <w:szCs w:val="24"/>
          <w:lang w:val="it-IT"/>
        </w:rPr>
        <w:t xml:space="preserve"> Christ, “In that case you must make him understand…”</w:t>
      </w:r>
    </w:p>
    <w:p w14:paraId="37BD8A1A" w14:textId="77777777" w:rsidR="006B1B3D" w:rsidRPr="003F04E1" w:rsidRDefault="006B1B3D" w:rsidP="006B1B3D">
      <w:pPr>
        <w:pStyle w:val="NormalWeb"/>
        <w:spacing w:before="2" w:after="2"/>
        <w:rPr>
          <w:rFonts w:ascii="Times New Roman" w:hAnsi="Times New Roman"/>
          <w:sz w:val="24"/>
          <w:szCs w:val="24"/>
          <w:lang w:val="it-IT"/>
        </w:rPr>
      </w:pPr>
    </w:p>
    <w:p w14:paraId="7D67DF68"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“And if he comes at me?”</w:t>
      </w:r>
    </w:p>
    <w:p w14:paraId="14F2A26D" w14:textId="77777777" w:rsidR="006B1B3D" w:rsidRPr="003F04E1" w:rsidRDefault="006B1B3D" w:rsidP="006B1B3D">
      <w:pPr>
        <w:pStyle w:val="NormalWeb"/>
        <w:spacing w:before="2" w:after="2"/>
        <w:rPr>
          <w:rFonts w:ascii="Times New Roman" w:hAnsi="Times New Roman"/>
          <w:sz w:val="24"/>
          <w:szCs w:val="24"/>
          <w:lang w:val="it-IT"/>
        </w:rPr>
      </w:pPr>
    </w:p>
    <w:p w14:paraId="3B4DFD00"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“You must accept it, Don Camillo. You must endure, and suffer as I did”</w:t>
      </w:r>
    </w:p>
    <w:p w14:paraId="39EFB4D4" w14:textId="77777777" w:rsidR="006B1B3D" w:rsidRPr="003F04E1" w:rsidRDefault="006B1B3D" w:rsidP="006B1B3D">
      <w:pPr>
        <w:pStyle w:val="NormalWeb"/>
        <w:spacing w:before="2" w:after="2"/>
        <w:rPr>
          <w:rFonts w:ascii="Times New Roman" w:hAnsi="Times New Roman"/>
          <w:sz w:val="24"/>
          <w:szCs w:val="24"/>
          <w:lang w:val="it-IT"/>
        </w:rPr>
      </w:pPr>
    </w:p>
    <w:p w14:paraId="3BF8FBF6" w14:textId="449AB44A"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Don Camillo looked</w:t>
      </w:r>
      <w:r w:rsidR="006B1B3D" w:rsidRPr="003F04E1">
        <w:rPr>
          <w:rFonts w:ascii="Times New Roman" w:hAnsi="Times New Roman"/>
          <w:sz w:val="24"/>
          <w:szCs w:val="24"/>
          <w:lang w:val="it-IT"/>
        </w:rPr>
        <w:t xml:space="preserve"> at Christ:</w:t>
      </w:r>
    </w:p>
    <w:p w14:paraId="59E6E921" w14:textId="77777777" w:rsidR="006B1B3D" w:rsidRPr="003F04E1" w:rsidRDefault="006B1B3D" w:rsidP="006B1B3D">
      <w:pPr>
        <w:pStyle w:val="NormalWeb"/>
        <w:spacing w:before="2" w:after="2"/>
        <w:rPr>
          <w:rFonts w:ascii="Times New Roman" w:hAnsi="Times New Roman"/>
          <w:sz w:val="24"/>
          <w:szCs w:val="24"/>
          <w:lang w:val="it-IT"/>
        </w:rPr>
      </w:pPr>
    </w:p>
    <w:p w14:paraId="0A8A6BE3" w14:textId="61555819"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“Jesus” He said</w:t>
      </w:r>
      <w:r w:rsidR="006B1B3D" w:rsidRPr="003F04E1">
        <w:rPr>
          <w:rFonts w:ascii="Times New Roman" w:hAnsi="Times New Roman"/>
          <w:sz w:val="24"/>
          <w:szCs w:val="24"/>
          <w:lang w:val="it-IT"/>
        </w:rPr>
        <w:t xml:space="preserve">, “So it would appear that I </w:t>
      </w:r>
      <w:r w:rsidRPr="003F04E1">
        <w:rPr>
          <w:rFonts w:ascii="Times New Roman" w:hAnsi="Times New Roman"/>
          <w:sz w:val="24"/>
          <w:szCs w:val="24"/>
          <w:lang w:val="it-IT"/>
        </w:rPr>
        <w:t xml:space="preserve">am </w:t>
      </w:r>
      <w:r w:rsidR="006B1B3D" w:rsidRPr="003F04E1">
        <w:rPr>
          <w:rFonts w:ascii="Times New Roman" w:hAnsi="Times New Roman"/>
          <w:sz w:val="24"/>
          <w:szCs w:val="24"/>
          <w:lang w:val="it-IT"/>
        </w:rPr>
        <w:t xml:space="preserve">playing the fool?” </w:t>
      </w:r>
    </w:p>
    <w:p w14:paraId="7B598F38" w14:textId="77777777" w:rsidR="006B1B3D" w:rsidRPr="003F04E1" w:rsidRDefault="006B1B3D" w:rsidP="006B1B3D">
      <w:pPr>
        <w:pStyle w:val="NormalWeb"/>
        <w:spacing w:before="2" w:after="2"/>
        <w:rPr>
          <w:rFonts w:ascii="Times New Roman" w:hAnsi="Times New Roman"/>
          <w:sz w:val="24"/>
          <w:szCs w:val="24"/>
          <w:lang w:val="it-IT"/>
        </w:rPr>
      </w:pPr>
    </w:p>
    <w:p w14:paraId="35D85A8B" w14:textId="198A6DCC"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“No” responded Christ,</w:t>
      </w:r>
      <w:r w:rsidR="006B1B3D" w:rsidRPr="003F04E1">
        <w:rPr>
          <w:rFonts w:ascii="Times New Roman" w:hAnsi="Times New Roman"/>
          <w:sz w:val="24"/>
          <w:szCs w:val="24"/>
          <w:lang w:val="it-IT"/>
        </w:rPr>
        <w:t xml:space="preserve"> “Not really, Don Camillo.”</w:t>
      </w:r>
    </w:p>
    <w:p w14:paraId="4816626F" w14:textId="77777777" w:rsidR="006B1B3D" w:rsidRPr="003F04E1" w:rsidRDefault="006B1B3D" w:rsidP="006B1B3D">
      <w:pPr>
        <w:pStyle w:val="NormalWeb"/>
        <w:spacing w:before="2" w:after="2"/>
        <w:rPr>
          <w:rFonts w:ascii="Times New Roman" w:hAnsi="Times New Roman"/>
          <w:sz w:val="24"/>
          <w:szCs w:val="24"/>
          <w:lang w:val="it-IT"/>
        </w:rPr>
      </w:pPr>
    </w:p>
    <w:p w14:paraId="1DCB114C" w14:textId="27F52320"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And so, Don Camillo approached Peppone and pulled</w:t>
      </w:r>
      <w:r w:rsidR="006B1B3D" w:rsidRPr="003F04E1">
        <w:rPr>
          <w:rFonts w:ascii="Times New Roman" w:hAnsi="Times New Roman"/>
          <w:sz w:val="24"/>
          <w:szCs w:val="24"/>
          <w:lang w:val="it-IT"/>
        </w:rPr>
        <w:t xml:space="preserve"> up his sleeve.</w:t>
      </w:r>
    </w:p>
    <w:p w14:paraId="12634357" w14:textId="77777777" w:rsidR="006B1B3D" w:rsidRPr="003F04E1" w:rsidRDefault="006B1B3D" w:rsidP="006B1B3D">
      <w:pPr>
        <w:pStyle w:val="NormalWeb"/>
        <w:spacing w:before="2" w:after="2"/>
        <w:rPr>
          <w:rFonts w:ascii="Times New Roman" w:hAnsi="Times New Roman"/>
          <w:sz w:val="24"/>
          <w:szCs w:val="24"/>
          <w:lang w:val="it-IT"/>
        </w:rPr>
      </w:pPr>
    </w:p>
    <w:p w14:paraId="051B12F6" w14:textId="0D9FEF81"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“Fine Peppone”, He said,</w:t>
      </w:r>
      <w:r w:rsidR="006B1B3D" w:rsidRPr="003F04E1">
        <w:rPr>
          <w:rFonts w:ascii="Times New Roman" w:hAnsi="Times New Roman"/>
          <w:sz w:val="24"/>
          <w:szCs w:val="24"/>
          <w:lang w:val="it-IT"/>
        </w:rPr>
        <w:t xml:space="preserve"> “The child will leave here baptized, but not with that wretched name.”</w:t>
      </w:r>
    </w:p>
    <w:p w14:paraId="7AB31D3D" w14:textId="77777777" w:rsidR="006B1B3D" w:rsidRPr="003F04E1" w:rsidRDefault="006B1B3D" w:rsidP="006B1B3D">
      <w:pPr>
        <w:pStyle w:val="NormalWeb"/>
        <w:spacing w:before="2" w:after="2"/>
        <w:rPr>
          <w:rFonts w:ascii="Times New Roman" w:hAnsi="Times New Roman"/>
          <w:sz w:val="24"/>
          <w:szCs w:val="24"/>
          <w:lang w:val="it-IT"/>
        </w:rPr>
      </w:pPr>
    </w:p>
    <w:p w14:paraId="44759E01"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“Don Camillo, remember that I have a fragile stomach from that bullet that hit me in the mountains. Don’t try low blows or I’ll come after you with the bench!”</w:t>
      </w:r>
    </w:p>
    <w:p w14:paraId="6F3B551E" w14:textId="77777777" w:rsidR="006B1B3D" w:rsidRPr="003F04E1" w:rsidRDefault="006B1B3D" w:rsidP="006B1B3D">
      <w:pPr>
        <w:pStyle w:val="NormalWeb"/>
        <w:spacing w:before="2" w:after="2"/>
        <w:rPr>
          <w:rFonts w:ascii="Times New Roman" w:hAnsi="Times New Roman"/>
          <w:sz w:val="24"/>
          <w:szCs w:val="24"/>
          <w:lang w:val="it-IT"/>
        </w:rPr>
      </w:pPr>
    </w:p>
    <w:p w14:paraId="523D480C" w14:textId="131037C2"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“Stay calm Peppone, I could sort you out</w:t>
      </w:r>
      <w:r w:rsidR="0058579E" w:rsidRPr="003F04E1">
        <w:rPr>
          <w:rFonts w:ascii="Times New Roman" w:hAnsi="Times New Roman"/>
          <w:sz w:val="24"/>
          <w:szCs w:val="24"/>
          <w:lang w:val="it-IT"/>
        </w:rPr>
        <w:t xml:space="preserve"> in the upper stories.” Responded</w:t>
      </w:r>
      <w:r w:rsidRPr="003F04E1">
        <w:rPr>
          <w:rFonts w:ascii="Times New Roman" w:hAnsi="Times New Roman"/>
          <w:sz w:val="24"/>
          <w:szCs w:val="24"/>
          <w:lang w:val="it-IT"/>
        </w:rPr>
        <w:t xml:space="preserve"> D</w:t>
      </w:r>
      <w:r w:rsidR="0058579E" w:rsidRPr="003F04E1">
        <w:rPr>
          <w:rFonts w:ascii="Times New Roman" w:hAnsi="Times New Roman"/>
          <w:sz w:val="24"/>
          <w:szCs w:val="24"/>
          <w:lang w:val="it-IT"/>
        </w:rPr>
        <w:t>on Camillo as he landed</w:t>
      </w:r>
      <w:r w:rsidRPr="003F04E1">
        <w:rPr>
          <w:rFonts w:ascii="Times New Roman" w:hAnsi="Times New Roman"/>
          <w:sz w:val="24"/>
          <w:szCs w:val="24"/>
          <w:lang w:val="it-IT"/>
        </w:rPr>
        <w:t xml:space="preserve"> a blow across his ear.</w:t>
      </w:r>
    </w:p>
    <w:p w14:paraId="1401E0C9" w14:textId="77777777" w:rsidR="006B1B3D" w:rsidRPr="003F04E1" w:rsidRDefault="006B1B3D" w:rsidP="006B1B3D">
      <w:pPr>
        <w:pStyle w:val="NormalWeb"/>
        <w:spacing w:before="2" w:after="2"/>
        <w:rPr>
          <w:rFonts w:ascii="Times New Roman" w:hAnsi="Times New Roman"/>
          <w:sz w:val="24"/>
          <w:szCs w:val="24"/>
          <w:lang w:val="it-IT"/>
        </w:rPr>
      </w:pPr>
    </w:p>
    <w:p w14:paraId="27192C21" w14:textId="28B262A1"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lastRenderedPageBreak/>
        <w:t>They were two bulky men with arms of steal and the flying blows they gave one another whistled through the air. After twenty minutes of profoundly mad and frivo</w:t>
      </w:r>
      <w:r w:rsidR="0058579E" w:rsidRPr="003F04E1">
        <w:rPr>
          <w:rFonts w:ascii="Times New Roman" w:hAnsi="Times New Roman"/>
          <w:sz w:val="24"/>
          <w:szCs w:val="24"/>
          <w:lang w:val="it-IT"/>
        </w:rPr>
        <w:t>lous fighting, don Camillo heard</w:t>
      </w:r>
      <w:r w:rsidRPr="003F04E1">
        <w:rPr>
          <w:rFonts w:ascii="Times New Roman" w:hAnsi="Times New Roman"/>
          <w:sz w:val="24"/>
          <w:szCs w:val="24"/>
          <w:lang w:val="it-IT"/>
        </w:rPr>
        <w:t xml:space="preserve"> a voice from behind him.”</w:t>
      </w:r>
    </w:p>
    <w:p w14:paraId="0BBEAECE" w14:textId="77777777" w:rsidR="006B1B3D" w:rsidRPr="003F04E1" w:rsidRDefault="006B1B3D" w:rsidP="006B1B3D">
      <w:pPr>
        <w:pStyle w:val="NormalWeb"/>
        <w:spacing w:before="2" w:after="2"/>
        <w:rPr>
          <w:rFonts w:ascii="Times New Roman" w:hAnsi="Times New Roman"/>
          <w:sz w:val="24"/>
          <w:szCs w:val="24"/>
          <w:lang w:val="it-IT"/>
        </w:rPr>
      </w:pPr>
    </w:p>
    <w:p w14:paraId="2D44CCE2" w14:textId="372A41EA"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“Come on Don Camillo! P</w:t>
      </w:r>
      <w:r w:rsidR="006B1B3D" w:rsidRPr="003F04E1">
        <w:rPr>
          <w:rFonts w:ascii="Times New Roman" w:hAnsi="Times New Roman"/>
          <w:sz w:val="24"/>
          <w:szCs w:val="24"/>
          <w:lang w:val="it-IT"/>
        </w:rPr>
        <w:t xml:space="preserve">unch him in the jaw!” </w:t>
      </w:r>
    </w:p>
    <w:p w14:paraId="4374CED8" w14:textId="77777777" w:rsidR="006B1B3D" w:rsidRPr="003F04E1" w:rsidRDefault="006B1B3D" w:rsidP="006B1B3D">
      <w:pPr>
        <w:pStyle w:val="NormalWeb"/>
        <w:spacing w:before="2" w:after="2"/>
        <w:rPr>
          <w:rFonts w:ascii="Times New Roman" w:hAnsi="Times New Roman"/>
          <w:sz w:val="24"/>
          <w:szCs w:val="24"/>
          <w:lang w:val="it-IT"/>
        </w:rPr>
      </w:pPr>
    </w:p>
    <w:p w14:paraId="73301F04" w14:textId="285BDD1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It was C</w:t>
      </w:r>
      <w:r w:rsidR="0058579E" w:rsidRPr="003F04E1">
        <w:rPr>
          <w:rFonts w:ascii="Times New Roman" w:hAnsi="Times New Roman"/>
          <w:sz w:val="24"/>
          <w:szCs w:val="24"/>
          <w:lang w:val="it-IT"/>
        </w:rPr>
        <w:t>hrist from above the altar and Don Camillo struck Peppone’s jaw and he</w:t>
      </w:r>
      <w:r w:rsidRPr="003F04E1">
        <w:rPr>
          <w:rFonts w:ascii="Times New Roman" w:hAnsi="Times New Roman"/>
          <w:sz w:val="24"/>
          <w:szCs w:val="24"/>
          <w:lang w:val="it-IT"/>
        </w:rPr>
        <w:t xml:space="preserve"> fell to the ground.</w:t>
      </w:r>
    </w:p>
    <w:p w14:paraId="1822C189" w14:textId="77777777" w:rsidR="006B1B3D" w:rsidRPr="003F04E1" w:rsidRDefault="006B1B3D" w:rsidP="006B1B3D">
      <w:pPr>
        <w:pStyle w:val="NormalWeb"/>
        <w:spacing w:before="2" w:after="2"/>
        <w:rPr>
          <w:rFonts w:ascii="Times New Roman" w:hAnsi="Times New Roman"/>
          <w:sz w:val="24"/>
          <w:szCs w:val="24"/>
          <w:lang w:val="it-IT"/>
        </w:rPr>
      </w:pPr>
    </w:p>
    <w:p w14:paraId="08675999" w14:textId="4E40676B"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Peppone remained</w:t>
      </w:r>
      <w:r w:rsidR="006B1B3D" w:rsidRPr="003F04E1">
        <w:rPr>
          <w:rFonts w:ascii="Times New Roman" w:hAnsi="Times New Roman"/>
          <w:sz w:val="24"/>
          <w:szCs w:val="24"/>
          <w:lang w:val="it-IT"/>
        </w:rPr>
        <w:t xml:space="preserve"> passed</w:t>
      </w:r>
      <w:r w:rsidRPr="003F04E1">
        <w:rPr>
          <w:rFonts w:ascii="Times New Roman" w:hAnsi="Times New Roman"/>
          <w:sz w:val="24"/>
          <w:szCs w:val="24"/>
          <w:lang w:val="it-IT"/>
        </w:rPr>
        <w:t xml:space="preserve"> out for ten minutes, then he got up, regained his senses, tidied</w:t>
      </w:r>
      <w:r w:rsidR="006B1B3D" w:rsidRPr="003F04E1">
        <w:rPr>
          <w:rFonts w:ascii="Times New Roman" w:hAnsi="Times New Roman"/>
          <w:sz w:val="24"/>
          <w:szCs w:val="24"/>
          <w:lang w:val="it-IT"/>
        </w:rPr>
        <w:t xml:space="preserve"> up, put his</w:t>
      </w:r>
      <w:r w:rsidRPr="003F04E1">
        <w:rPr>
          <w:rFonts w:ascii="Times New Roman" w:hAnsi="Times New Roman"/>
          <w:sz w:val="24"/>
          <w:szCs w:val="24"/>
          <w:lang w:val="it-IT"/>
        </w:rPr>
        <w:t xml:space="preserve"> jacket on, retied</w:t>
      </w:r>
      <w:r w:rsidR="006B1B3D" w:rsidRPr="003F04E1">
        <w:rPr>
          <w:rFonts w:ascii="Times New Roman" w:hAnsi="Times New Roman"/>
          <w:sz w:val="24"/>
          <w:szCs w:val="24"/>
          <w:lang w:val="it-IT"/>
        </w:rPr>
        <w:t xml:space="preserve"> the knot of his red </w:t>
      </w:r>
      <w:r w:rsidRPr="003F04E1">
        <w:rPr>
          <w:rFonts w:ascii="Times New Roman" w:hAnsi="Times New Roman"/>
          <w:sz w:val="24"/>
          <w:szCs w:val="24"/>
          <w:lang w:val="it-IT"/>
        </w:rPr>
        <w:t>handkerchief; and he picked</w:t>
      </w:r>
      <w:r w:rsidR="006B1B3D" w:rsidRPr="003F04E1">
        <w:rPr>
          <w:rFonts w:ascii="Times New Roman" w:hAnsi="Times New Roman"/>
          <w:sz w:val="24"/>
          <w:szCs w:val="24"/>
          <w:lang w:val="it-IT"/>
        </w:rPr>
        <w:t xml:space="preserve"> up the baby.</w:t>
      </w:r>
    </w:p>
    <w:p w14:paraId="7FE4F83A" w14:textId="77777777" w:rsidR="006B1B3D" w:rsidRPr="003F04E1" w:rsidRDefault="006B1B3D" w:rsidP="006B1B3D">
      <w:pPr>
        <w:pStyle w:val="NormalWeb"/>
        <w:spacing w:before="2" w:after="2"/>
        <w:rPr>
          <w:rFonts w:ascii="Times New Roman" w:hAnsi="Times New Roman"/>
          <w:sz w:val="24"/>
          <w:szCs w:val="24"/>
          <w:lang w:val="it-IT"/>
        </w:rPr>
      </w:pPr>
    </w:p>
    <w:p w14:paraId="0E13CB60" w14:textId="7D02486E"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Dres</w:t>
      </w:r>
      <w:r w:rsidR="0058579E" w:rsidRPr="003F04E1">
        <w:rPr>
          <w:rFonts w:ascii="Times New Roman" w:hAnsi="Times New Roman"/>
          <w:sz w:val="24"/>
          <w:szCs w:val="24"/>
          <w:lang w:val="it-IT"/>
        </w:rPr>
        <w:t>sed in the appropriate attire, Don Camillo waited</w:t>
      </w:r>
      <w:r w:rsidRPr="003F04E1">
        <w:rPr>
          <w:rFonts w:ascii="Times New Roman" w:hAnsi="Times New Roman"/>
          <w:sz w:val="24"/>
          <w:szCs w:val="24"/>
          <w:lang w:val="it-IT"/>
        </w:rPr>
        <w:t xml:space="preserve"> for him, frozen like a rock, in front of the baptismal font.   </w:t>
      </w:r>
    </w:p>
    <w:p w14:paraId="286DD08F" w14:textId="77777777" w:rsidR="006B1B3D" w:rsidRPr="003F04E1" w:rsidRDefault="006B1B3D" w:rsidP="006B1B3D">
      <w:pPr>
        <w:pStyle w:val="NormalWeb"/>
        <w:spacing w:before="2" w:after="2"/>
        <w:rPr>
          <w:rFonts w:ascii="Times New Roman" w:hAnsi="Times New Roman"/>
          <w:sz w:val="24"/>
          <w:szCs w:val="24"/>
          <w:lang w:val="it-IT"/>
        </w:rPr>
      </w:pPr>
    </w:p>
    <w:p w14:paraId="17E6B7A6" w14:textId="5F8BDA63"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Peppone approached</w:t>
      </w:r>
      <w:r w:rsidR="006B1B3D" w:rsidRPr="003F04E1">
        <w:rPr>
          <w:rFonts w:ascii="Times New Roman" w:hAnsi="Times New Roman"/>
          <w:sz w:val="24"/>
          <w:szCs w:val="24"/>
          <w:lang w:val="it-IT"/>
        </w:rPr>
        <w:t xml:space="preserve"> slowly. </w:t>
      </w:r>
    </w:p>
    <w:p w14:paraId="0920098A" w14:textId="77777777" w:rsidR="006B1B3D" w:rsidRPr="003F04E1" w:rsidRDefault="006B1B3D" w:rsidP="006B1B3D">
      <w:pPr>
        <w:pStyle w:val="NormalWeb"/>
        <w:spacing w:before="2" w:after="2"/>
        <w:rPr>
          <w:rFonts w:ascii="Times New Roman" w:hAnsi="Times New Roman"/>
          <w:sz w:val="24"/>
          <w:szCs w:val="24"/>
          <w:lang w:val="it-IT"/>
        </w:rPr>
      </w:pPr>
    </w:p>
    <w:p w14:paraId="2D1AA962" w14:textId="70C0E074"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“What would you like to name him</w:t>
      </w:r>
      <w:r w:rsidR="0058579E" w:rsidRPr="003F04E1">
        <w:rPr>
          <w:rFonts w:ascii="Times New Roman" w:hAnsi="Times New Roman"/>
          <w:sz w:val="24"/>
          <w:szCs w:val="24"/>
          <w:lang w:val="it-IT"/>
        </w:rPr>
        <w:t>?” Don Camillo asked</w:t>
      </w:r>
      <w:r w:rsidRPr="003F04E1">
        <w:rPr>
          <w:rFonts w:ascii="Times New Roman" w:hAnsi="Times New Roman"/>
          <w:sz w:val="24"/>
          <w:szCs w:val="24"/>
          <w:lang w:val="it-IT"/>
        </w:rPr>
        <w:t>.</w:t>
      </w:r>
    </w:p>
    <w:p w14:paraId="72E0DB8E" w14:textId="77777777" w:rsidR="006B1B3D" w:rsidRPr="003F04E1" w:rsidRDefault="006B1B3D" w:rsidP="006B1B3D">
      <w:pPr>
        <w:pStyle w:val="NormalWeb"/>
        <w:spacing w:before="2" w:after="2"/>
        <w:rPr>
          <w:rFonts w:ascii="Times New Roman" w:hAnsi="Times New Roman"/>
          <w:sz w:val="24"/>
          <w:szCs w:val="24"/>
          <w:lang w:val="it-IT"/>
        </w:rPr>
      </w:pPr>
    </w:p>
    <w:p w14:paraId="3753D750" w14:textId="683B8FD8"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“Camillo, Libero, Antonio,” Muttered</w:t>
      </w:r>
      <w:r w:rsidR="006B1B3D" w:rsidRPr="003F04E1">
        <w:rPr>
          <w:rFonts w:ascii="Times New Roman" w:hAnsi="Times New Roman"/>
          <w:sz w:val="24"/>
          <w:szCs w:val="24"/>
          <w:lang w:val="it-IT"/>
        </w:rPr>
        <w:t xml:space="preserve"> Peppone</w:t>
      </w:r>
      <w:r w:rsidRPr="003F04E1">
        <w:rPr>
          <w:rFonts w:ascii="Times New Roman" w:hAnsi="Times New Roman"/>
          <w:sz w:val="24"/>
          <w:szCs w:val="24"/>
          <w:lang w:val="it-IT"/>
        </w:rPr>
        <w:t>.</w:t>
      </w:r>
    </w:p>
    <w:p w14:paraId="2677F44D" w14:textId="77777777" w:rsidR="006B1B3D" w:rsidRPr="003F04E1" w:rsidRDefault="006B1B3D" w:rsidP="006B1B3D">
      <w:pPr>
        <w:pStyle w:val="NormalWeb"/>
        <w:spacing w:before="2" w:after="2"/>
        <w:rPr>
          <w:rFonts w:ascii="Times New Roman" w:hAnsi="Times New Roman"/>
          <w:sz w:val="24"/>
          <w:szCs w:val="24"/>
          <w:lang w:val="it-IT"/>
        </w:rPr>
      </w:pPr>
    </w:p>
    <w:p w14:paraId="62E3F873" w14:textId="32A7B64D"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Don Camillo shook</w:t>
      </w:r>
      <w:r w:rsidR="006B1B3D" w:rsidRPr="003F04E1">
        <w:rPr>
          <w:rFonts w:ascii="Times New Roman" w:hAnsi="Times New Roman"/>
          <w:sz w:val="24"/>
          <w:szCs w:val="24"/>
          <w:lang w:val="it-IT"/>
        </w:rPr>
        <w:t xml:space="preserve"> his head.</w:t>
      </w:r>
    </w:p>
    <w:p w14:paraId="5EBF42BF" w14:textId="77777777" w:rsidR="006B1B3D" w:rsidRPr="003F04E1" w:rsidRDefault="006B1B3D" w:rsidP="006B1B3D">
      <w:pPr>
        <w:pStyle w:val="NormalWeb"/>
        <w:spacing w:before="2" w:after="2"/>
        <w:rPr>
          <w:rFonts w:ascii="Times New Roman" w:hAnsi="Times New Roman"/>
          <w:sz w:val="24"/>
          <w:szCs w:val="24"/>
          <w:lang w:val="it-IT"/>
        </w:rPr>
      </w:pPr>
    </w:p>
    <w:p w14:paraId="2ED6E8DE" w14:textId="2AC2674C"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“But no: call him</w:t>
      </w:r>
      <w:r w:rsidR="0058579E" w:rsidRPr="003F04E1">
        <w:rPr>
          <w:rFonts w:ascii="Times New Roman" w:hAnsi="Times New Roman"/>
          <w:sz w:val="24"/>
          <w:szCs w:val="24"/>
          <w:lang w:val="it-IT"/>
        </w:rPr>
        <w:t xml:space="preserve"> Libero, Camillo, Lenin instead,” He said, </w:t>
      </w:r>
      <w:r w:rsidRPr="003F04E1">
        <w:rPr>
          <w:rFonts w:ascii="Times New Roman" w:hAnsi="Times New Roman"/>
          <w:sz w:val="24"/>
          <w:szCs w:val="24"/>
          <w:lang w:val="it-IT"/>
        </w:rPr>
        <w:t>“Yes, even Lenin; as long as Camillo is close, a name like Lenin has no business.”</w:t>
      </w:r>
    </w:p>
    <w:p w14:paraId="05B05CE7" w14:textId="77777777" w:rsidR="006B1B3D" w:rsidRPr="003F04E1" w:rsidRDefault="006B1B3D" w:rsidP="006B1B3D">
      <w:pPr>
        <w:pStyle w:val="NormalWeb"/>
        <w:spacing w:before="2" w:after="2"/>
        <w:rPr>
          <w:rFonts w:ascii="Times New Roman" w:hAnsi="Times New Roman"/>
          <w:sz w:val="24"/>
          <w:szCs w:val="24"/>
          <w:lang w:val="it-IT"/>
        </w:rPr>
      </w:pPr>
    </w:p>
    <w:p w14:paraId="59E8ABA2" w14:textId="42B3F8A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“Amen” mutter</w:t>
      </w:r>
      <w:r w:rsidR="0058579E" w:rsidRPr="003F04E1">
        <w:rPr>
          <w:rFonts w:ascii="Times New Roman" w:hAnsi="Times New Roman"/>
          <w:sz w:val="24"/>
          <w:szCs w:val="24"/>
          <w:lang w:val="it-IT"/>
        </w:rPr>
        <w:t>ed</w:t>
      </w:r>
      <w:r w:rsidRPr="003F04E1">
        <w:rPr>
          <w:rFonts w:ascii="Times New Roman" w:hAnsi="Times New Roman"/>
          <w:sz w:val="24"/>
          <w:szCs w:val="24"/>
          <w:lang w:val="it-IT"/>
        </w:rPr>
        <w:t xml:space="preserve"> Peppone, still gropping his jaw</w:t>
      </w:r>
      <w:r w:rsidR="0058579E" w:rsidRPr="003F04E1">
        <w:rPr>
          <w:rFonts w:ascii="Times New Roman" w:hAnsi="Times New Roman"/>
          <w:sz w:val="24"/>
          <w:szCs w:val="24"/>
          <w:lang w:val="it-IT"/>
        </w:rPr>
        <w:t>.</w:t>
      </w:r>
    </w:p>
    <w:p w14:paraId="4E0D5C03" w14:textId="77777777" w:rsidR="006B1B3D" w:rsidRPr="003F04E1" w:rsidRDefault="006B1B3D" w:rsidP="006B1B3D">
      <w:pPr>
        <w:pStyle w:val="NormalWeb"/>
        <w:spacing w:before="2" w:after="2"/>
        <w:rPr>
          <w:rFonts w:ascii="Times New Roman" w:hAnsi="Times New Roman"/>
          <w:sz w:val="24"/>
          <w:szCs w:val="24"/>
          <w:lang w:val="it-IT"/>
        </w:rPr>
      </w:pPr>
    </w:p>
    <w:p w14:paraId="718FCA16" w14:textId="43D5D522"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When everything was done, as Don Camillo passed in front of the altar, Christ said</w:t>
      </w:r>
      <w:r w:rsidR="006B1B3D" w:rsidRPr="003F04E1">
        <w:rPr>
          <w:rFonts w:ascii="Times New Roman" w:hAnsi="Times New Roman"/>
          <w:sz w:val="24"/>
          <w:szCs w:val="24"/>
          <w:lang w:val="it-IT"/>
        </w:rPr>
        <w:t xml:space="preserve"> while smiling:</w:t>
      </w:r>
    </w:p>
    <w:p w14:paraId="34489685" w14:textId="77777777" w:rsidR="006B1B3D" w:rsidRPr="003F04E1" w:rsidRDefault="006B1B3D" w:rsidP="006B1B3D">
      <w:pPr>
        <w:pStyle w:val="NormalWeb"/>
        <w:spacing w:before="2" w:after="2"/>
        <w:rPr>
          <w:rFonts w:ascii="Times New Roman" w:hAnsi="Times New Roman"/>
          <w:sz w:val="24"/>
          <w:szCs w:val="24"/>
          <w:lang w:val="it-IT"/>
        </w:rPr>
      </w:pPr>
    </w:p>
    <w:p w14:paraId="5FC32EC7"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“Don Camillo, I have to come clean: when it comes to politics you are much better than I.”</w:t>
      </w:r>
    </w:p>
    <w:p w14:paraId="5DE6668D" w14:textId="77777777" w:rsidR="006B1B3D" w:rsidRPr="003F04E1" w:rsidRDefault="006B1B3D" w:rsidP="006B1B3D">
      <w:pPr>
        <w:pStyle w:val="NormalWeb"/>
        <w:spacing w:before="2" w:after="2"/>
        <w:rPr>
          <w:rFonts w:ascii="Times New Roman" w:hAnsi="Times New Roman"/>
          <w:sz w:val="24"/>
          <w:szCs w:val="24"/>
          <w:lang w:val="it-IT"/>
        </w:rPr>
      </w:pPr>
    </w:p>
    <w:p w14:paraId="6AF91C64" w14:textId="262056AF" w:rsidR="006B1B3D" w:rsidRPr="003F04E1" w:rsidRDefault="0058579E" w:rsidP="006B1B3D">
      <w:pPr>
        <w:pStyle w:val="NormalWeb"/>
        <w:spacing w:before="2" w:after="2"/>
        <w:rPr>
          <w:rFonts w:ascii="Times New Roman" w:hAnsi="Times New Roman"/>
          <w:sz w:val="24"/>
          <w:szCs w:val="24"/>
          <w:lang w:val="it-IT"/>
        </w:rPr>
      </w:pPr>
      <w:r w:rsidRPr="003F04E1">
        <w:rPr>
          <w:rFonts w:ascii="Times New Roman" w:hAnsi="Times New Roman"/>
          <w:sz w:val="24"/>
          <w:szCs w:val="24"/>
          <w:lang w:val="it-IT"/>
        </w:rPr>
        <w:t>“And in fighting too” responded</w:t>
      </w:r>
      <w:r w:rsidR="006B1B3D" w:rsidRPr="003F04E1">
        <w:rPr>
          <w:rFonts w:ascii="Times New Roman" w:hAnsi="Times New Roman"/>
          <w:sz w:val="24"/>
          <w:szCs w:val="24"/>
          <w:lang w:val="it-IT"/>
        </w:rPr>
        <w:t xml:space="preserve"> Don Camillo with lots of haughtiness, groping a huge lump on his head with indifference.”    </w:t>
      </w:r>
    </w:p>
    <w:p w14:paraId="71C31B1E" w14:textId="77777777" w:rsidR="006B1B3D" w:rsidRPr="003F04E1" w:rsidRDefault="006B1B3D" w:rsidP="006B1B3D">
      <w:pPr>
        <w:pStyle w:val="NormalWeb"/>
        <w:spacing w:before="2" w:after="2"/>
        <w:rPr>
          <w:rFonts w:ascii="Times New Roman" w:hAnsi="Times New Roman"/>
          <w:sz w:val="24"/>
          <w:szCs w:val="24"/>
          <w:lang w:val="it-IT"/>
        </w:rPr>
      </w:pPr>
    </w:p>
    <w:p w14:paraId="64F4323A" w14:textId="77777777" w:rsidR="006B1B3D" w:rsidRPr="003F04E1" w:rsidRDefault="006B1B3D" w:rsidP="006B1B3D">
      <w:pPr>
        <w:pStyle w:val="NormalWeb"/>
        <w:spacing w:before="2" w:after="2"/>
        <w:rPr>
          <w:rFonts w:ascii="Times New Roman" w:hAnsi="Times New Roman"/>
          <w:sz w:val="24"/>
          <w:szCs w:val="24"/>
          <w:lang w:val="it-IT"/>
        </w:rPr>
      </w:pPr>
      <w:r w:rsidRPr="003F04E1">
        <w:rPr>
          <w:rFonts w:ascii="Times New Roman" w:hAnsi="Times New Roman"/>
          <w:color w:val="FF0000"/>
          <w:sz w:val="24"/>
          <w:szCs w:val="24"/>
          <w:lang w:val="it-IT"/>
        </w:rPr>
        <w:t xml:space="preserve"> </w:t>
      </w:r>
      <w:r w:rsidRPr="003F04E1">
        <w:rPr>
          <w:rFonts w:ascii="Times New Roman" w:hAnsi="Times New Roman"/>
          <w:sz w:val="24"/>
          <w:szCs w:val="24"/>
          <w:lang w:val="it-IT"/>
        </w:rPr>
        <w:t xml:space="preserve">  </w:t>
      </w:r>
    </w:p>
    <w:p w14:paraId="0737BD4E" w14:textId="77777777" w:rsidR="006B1B3D" w:rsidRPr="003F04E1" w:rsidRDefault="006B1B3D">
      <w:pPr>
        <w:rPr>
          <w:rFonts w:ascii="Times New Roman" w:hAnsi="Times New Roman" w:cs="Times New Roman"/>
          <w:lang w:val="it-IT"/>
        </w:rPr>
      </w:pPr>
    </w:p>
    <w:p w14:paraId="006611D6" w14:textId="77777777" w:rsidR="006B1B3D" w:rsidRPr="003F04E1" w:rsidRDefault="006B1B3D">
      <w:pPr>
        <w:rPr>
          <w:rFonts w:ascii="Times New Roman" w:hAnsi="Times New Roman" w:cs="Times New Roman"/>
          <w:lang w:val="it-IT"/>
        </w:rPr>
      </w:pPr>
    </w:p>
    <w:p w14:paraId="66C6F091" w14:textId="77777777" w:rsidR="006B1B3D" w:rsidRPr="003F04E1" w:rsidRDefault="006B1B3D">
      <w:pPr>
        <w:rPr>
          <w:rFonts w:ascii="Times New Roman" w:hAnsi="Times New Roman" w:cs="Times New Roman"/>
          <w:lang w:val="it-IT"/>
        </w:rPr>
      </w:pPr>
    </w:p>
    <w:p w14:paraId="7907E2DC" w14:textId="77777777" w:rsidR="006B1B3D" w:rsidRPr="003F04E1" w:rsidRDefault="006B1B3D">
      <w:pPr>
        <w:rPr>
          <w:rFonts w:ascii="Times New Roman" w:hAnsi="Times New Roman" w:cs="Times New Roman"/>
          <w:lang w:val="it-IT"/>
        </w:rPr>
      </w:pPr>
    </w:p>
    <w:p w14:paraId="3E9707A2" w14:textId="77777777" w:rsidR="006B1B3D" w:rsidRPr="003F04E1" w:rsidRDefault="006B1B3D">
      <w:pPr>
        <w:rPr>
          <w:rFonts w:ascii="Times New Roman" w:hAnsi="Times New Roman" w:cs="Times New Roman"/>
          <w:lang w:val="it-IT"/>
        </w:rPr>
      </w:pPr>
    </w:p>
    <w:p w14:paraId="430CB97A" w14:textId="77777777" w:rsidR="006B1B3D" w:rsidRPr="003F04E1" w:rsidRDefault="006B1B3D">
      <w:pPr>
        <w:rPr>
          <w:rFonts w:ascii="Times New Roman" w:hAnsi="Times New Roman" w:cs="Times New Roman"/>
          <w:lang w:val="it-IT"/>
        </w:rPr>
      </w:pPr>
    </w:p>
    <w:p w14:paraId="5A345F2D" w14:textId="77777777" w:rsidR="006B1B3D" w:rsidRPr="003F04E1" w:rsidRDefault="006B1B3D">
      <w:pPr>
        <w:rPr>
          <w:rFonts w:ascii="Times New Roman" w:hAnsi="Times New Roman" w:cs="Times New Roman"/>
          <w:lang w:val="it-IT"/>
        </w:rPr>
      </w:pPr>
    </w:p>
    <w:p w14:paraId="20FB7D19" w14:textId="77777777" w:rsidR="006B1B3D" w:rsidRPr="003F04E1" w:rsidRDefault="006B1B3D" w:rsidP="006B1B3D">
      <w:pPr>
        <w:spacing w:line="480" w:lineRule="auto"/>
        <w:rPr>
          <w:rFonts w:ascii="Times New Roman" w:hAnsi="Times New Roman" w:cs="Times New Roman"/>
          <w:lang w:val="it-IT"/>
        </w:rPr>
      </w:pPr>
    </w:p>
    <w:p w14:paraId="6AFAFAA7" w14:textId="77777777" w:rsidR="006B1B3D" w:rsidRPr="003F04E1" w:rsidRDefault="006B1B3D" w:rsidP="006B1B3D">
      <w:pPr>
        <w:spacing w:line="480" w:lineRule="auto"/>
        <w:rPr>
          <w:rFonts w:ascii="Times New Roman" w:hAnsi="Times New Roman" w:cs="Times New Roman"/>
          <w:b/>
          <w:lang w:val="it-IT"/>
        </w:rPr>
      </w:pPr>
      <w:r w:rsidRPr="003F04E1">
        <w:rPr>
          <w:rFonts w:ascii="Times New Roman" w:hAnsi="Times New Roman" w:cs="Times New Roman"/>
          <w:b/>
          <w:lang w:val="it-IT"/>
        </w:rPr>
        <w:lastRenderedPageBreak/>
        <w:t>Teoria della traduzione e commenti</w:t>
      </w:r>
    </w:p>
    <w:p w14:paraId="396EB8F4" w14:textId="3973F2AF" w:rsidR="006B1B3D" w:rsidRPr="003F04E1" w:rsidRDefault="00A704F0" w:rsidP="006B1B3D">
      <w:pPr>
        <w:spacing w:line="480" w:lineRule="auto"/>
        <w:ind w:firstLine="720"/>
        <w:rPr>
          <w:rFonts w:ascii="Times New Roman" w:hAnsi="Times New Roman" w:cs="Times New Roman"/>
          <w:lang w:val="it-IT"/>
        </w:rPr>
      </w:pPr>
      <w:r w:rsidRPr="003F04E1">
        <w:rPr>
          <w:rFonts w:ascii="Times New Roman" w:hAnsi="Times New Roman" w:cs="Times New Roman"/>
          <w:lang w:val="it-IT"/>
        </w:rPr>
        <w:t>Guarschi è</w:t>
      </w:r>
      <w:r w:rsidR="006B1B3D" w:rsidRPr="003F04E1">
        <w:rPr>
          <w:rFonts w:ascii="Times New Roman" w:hAnsi="Times New Roman" w:cs="Times New Roman"/>
          <w:lang w:val="it-IT"/>
        </w:rPr>
        <w:t xml:space="preserve"> uno scrittore molto unico con l’intenzione</w:t>
      </w:r>
      <w:r w:rsidRPr="003F04E1">
        <w:rPr>
          <w:rFonts w:ascii="Times New Roman" w:hAnsi="Times New Roman" w:cs="Times New Roman"/>
          <w:lang w:val="it-IT"/>
        </w:rPr>
        <w:t xml:space="preserve"> leterario</w:t>
      </w:r>
      <w:r w:rsidR="006B1B3D" w:rsidRPr="003F04E1">
        <w:rPr>
          <w:rFonts w:ascii="Times New Roman" w:hAnsi="Times New Roman" w:cs="Times New Roman"/>
          <w:lang w:val="it-IT"/>
        </w:rPr>
        <w:t xml:space="preserve"> di scrivere un testo che illustra l’</w:t>
      </w:r>
      <w:r w:rsidRPr="003F04E1">
        <w:rPr>
          <w:rFonts w:ascii="Times New Roman" w:hAnsi="Times New Roman" w:cs="Times New Roman"/>
          <w:lang w:val="it-IT"/>
        </w:rPr>
        <w:t xml:space="preserve">Italia </w:t>
      </w:r>
      <w:r w:rsidR="003F04E1" w:rsidRPr="003F04E1">
        <w:rPr>
          <w:rFonts w:ascii="Times New Roman" w:hAnsi="Times New Roman" w:cs="Times New Roman"/>
          <w:lang w:val="it-IT"/>
        </w:rPr>
        <w:t>contadina</w:t>
      </w:r>
      <w:r w:rsidR="006B1B3D" w:rsidRPr="003F04E1">
        <w:rPr>
          <w:rFonts w:ascii="Times New Roman" w:hAnsi="Times New Roman" w:cs="Times New Roman"/>
          <w:lang w:val="it-IT"/>
        </w:rPr>
        <w:t xml:space="preserve"> e l’ambiente politico dopo la Guerra Mondiale </w:t>
      </w:r>
      <w:r w:rsidRPr="003F04E1">
        <w:rPr>
          <w:rFonts w:ascii="Times New Roman" w:hAnsi="Times New Roman" w:cs="Times New Roman"/>
          <w:lang w:val="it-IT"/>
        </w:rPr>
        <w:t>usando</w:t>
      </w:r>
      <w:r w:rsidR="006B1B3D" w:rsidRPr="003F04E1">
        <w:rPr>
          <w:rFonts w:ascii="Times New Roman" w:hAnsi="Times New Roman" w:cs="Times New Roman"/>
          <w:lang w:val="it-IT"/>
        </w:rPr>
        <w:t xml:space="preserve"> un linguaggio quasi poetico e comico. Quindi, vediamo nei suoi lavori, il linguaggio vecchio e colloquiale </w:t>
      </w:r>
      <w:r w:rsidR="000738D4" w:rsidRPr="003F04E1">
        <w:rPr>
          <w:rFonts w:ascii="Times New Roman" w:hAnsi="Times New Roman" w:cs="Times New Roman"/>
          <w:lang w:val="it-IT"/>
        </w:rPr>
        <w:t>del</w:t>
      </w:r>
      <w:r w:rsidR="006B1B3D" w:rsidRPr="003F04E1">
        <w:rPr>
          <w:rFonts w:ascii="Times New Roman" w:hAnsi="Times New Roman" w:cs="Times New Roman"/>
          <w:lang w:val="it-IT"/>
        </w:rPr>
        <w:t xml:space="preserve"> dopoguerra, non ancora di uso comuno, e anche il </w:t>
      </w:r>
      <w:r w:rsidR="003F04E1" w:rsidRPr="003F04E1">
        <w:rPr>
          <w:rFonts w:ascii="Times New Roman" w:hAnsi="Times New Roman" w:cs="Times New Roman"/>
          <w:lang w:val="it-IT"/>
        </w:rPr>
        <w:t>gergo</w:t>
      </w:r>
      <w:r w:rsidR="006B1B3D" w:rsidRPr="003F04E1">
        <w:rPr>
          <w:rFonts w:ascii="Times New Roman" w:hAnsi="Times New Roman" w:cs="Times New Roman"/>
          <w:lang w:val="it-IT"/>
        </w:rPr>
        <w:t xml:space="preserve"> speso usato nel campagnolo settentrionale, il posto dove il Mondo Piccolo si tratta. </w:t>
      </w:r>
      <w:r w:rsidR="006B1B3D" w:rsidRPr="003F04E1">
        <w:rPr>
          <w:rFonts w:ascii="Times New Roman" w:hAnsi="Times New Roman" w:cs="Times New Roman"/>
          <w:bCs/>
          <w:color w:val="1A1A1A"/>
          <w:lang w:val="it-IT"/>
        </w:rPr>
        <w:t>Perciò</w:t>
      </w:r>
      <w:r w:rsidR="006B1B3D" w:rsidRPr="003F04E1">
        <w:rPr>
          <w:rFonts w:ascii="Times New Roman" w:hAnsi="Times New Roman" w:cs="Times New Roman"/>
          <w:lang w:val="it-IT"/>
        </w:rPr>
        <w:t xml:space="preserve"> nel racconto </w:t>
      </w:r>
      <w:r w:rsidR="006B1B3D" w:rsidRPr="003F04E1">
        <w:rPr>
          <w:rFonts w:ascii="Times New Roman" w:hAnsi="Times New Roman" w:cs="Times New Roman"/>
          <w:i/>
          <w:lang w:val="it-IT"/>
        </w:rPr>
        <w:t xml:space="preserve">La </w:t>
      </w:r>
      <w:r w:rsidR="003F04E1">
        <w:rPr>
          <w:rFonts w:ascii="Times New Roman" w:hAnsi="Times New Roman" w:cs="Times New Roman"/>
          <w:i/>
          <w:lang w:val="it-IT"/>
        </w:rPr>
        <w:t>Battesim</w:t>
      </w:r>
      <w:bookmarkStart w:id="0" w:name="_GoBack"/>
      <w:bookmarkEnd w:id="0"/>
      <w:r w:rsidR="003F04E1">
        <w:rPr>
          <w:rFonts w:ascii="Times New Roman" w:hAnsi="Times New Roman" w:cs="Times New Roman"/>
          <w:i/>
          <w:lang w:val="it-IT"/>
        </w:rPr>
        <w:t>o</w:t>
      </w:r>
      <w:r w:rsidR="006B1B3D" w:rsidRPr="003F04E1">
        <w:rPr>
          <w:rFonts w:ascii="Times New Roman" w:hAnsi="Times New Roman" w:cs="Times New Roman"/>
          <w:lang w:val="it-IT"/>
        </w:rPr>
        <w:t xml:space="preserve">, e in ciascuno testi di Guarschi, i traduttori lottano di mantenere il linguaggio e l’umorismo specificamente scelto per illustrare un tempo </w:t>
      </w:r>
      <w:r w:rsidR="003F04E1" w:rsidRPr="003F04E1">
        <w:rPr>
          <w:rFonts w:ascii="Times New Roman" w:hAnsi="Times New Roman" w:cs="Times New Roman"/>
          <w:lang w:val="it-IT"/>
        </w:rPr>
        <w:t>particolare</w:t>
      </w:r>
      <w:r w:rsidR="006B1B3D" w:rsidRPr="003F04E1">
        <w:rPr>
          <w:rFonts w:ascii="Times New Roman" w:hAnsi="Times New Roman" w:cs="Times New Roman"/>
          <w:lang w:val="it-IT"/>
        </w:rPr>
        <w:t xml:space="preserve"> e il litigio politico tra Peppone e Camillo, mentre mantenere il </w:t>
      </w:r>
      <w:r w:rsidR="003F04E1" w:rsidRPr="003F04E1">
        <w:rPr>
          <w:rFonts w:ascii="Times New Roman" w:hAnsi="Times New Roman" w:cs="Times New Roman"/>
          <w:lang w:val="it-IT"/>
        </w:rPr>
        <w:t>significazione</w:t>
      </w:r>
      <w:r w:rsidR="003F04E1">
        <w:rPr>
          <w:rFonts w:ascii="Times New Roman" w:hAnsi="Times New Roman" w:cs="Times New Roman"/>
          <w:lang w:val="it-IT"/>
        </w:rPr>
        <w:t xml:space="preserve"> complessivo e i</w:t>
      </w:r>
      <w:r w:rsidR="006B1B3D" w:rsidRPr="003F04E1">
        <w:rPr>
          <w:rFonts w:ascii="Times New Roman" w:hAnsi="Times New Roman" w:cs="Times New Roman"/>
          <w:lang w:val="it-IT"/>
        </w:rPr>
        <w:t xml:space="preserve"> </w:t>
      </w:r>
      <w:r w:rsidR="003F04E1" w:rsidRPr="003F04E1">
        <w:rPr>
          <w:rFonts w:ascii="Times New Roman" w:hAnsi="Times New Roman" w:cs="Times New Roman"/>
          <w:lang w:val="it-IT"/>
        </w:rPr>
        <w:t>sintassi</w:t>
      </w:r>
      <w:r w:rsidR="006B1B3D" w:rsidRPr="003F04E1">
        <w:rPr>
          <w:rFonts w:ascii="Times New Roman" w:hAnsi="Times New Roman" w:cs="Times New Roman"/>
          <w:lang w:val="it-IT"/>
        </w:rPr>
        <w:t xml:space="preserve"> appropriato. Schopenhauer, un filosofo </w:t>
      </w:r>
      <w:r w:rsidR="003F04E1" w:rsidRPr="003F04E1">
        <w:rPr>
          <w:rFonts w:ascii="Times New Roman" w:hAnsi="Times New Roman" w:cs="Times New Roman"/>
          <w:lang w:val="it-IT"/>
        </w:rPr>
        <w:t>tedesco</w:t>
      </w:r>
      <w:r w:rsidR="006B1B3D" w:rsidRPr="003F04E1">
        <w:rPr>
          <w:rFonts w:ascii="Times New Roman" w:hAnsi="Times New Roman" w:cs="Times New Roman"/>
          <w:lang w:val="it-IT"/>
        </w:rPr>
        <w:t xml:space="preserve">, </w:t>
      </w:r>
      <w:r w:rsidR="003F04E1" w:rsidRPr="003F04E1">
        <w:rPr>
          <w:rFonts w:ascii="Times New Roman" w:hAnsi="Times New Roman" w:cs="Times New Roman"/>
          <w:lang w:val="it-IT"/>
        </w:rPr>
        <w:t>giudica</w:t>
      </w:r>
      <w:r w:rsidR="006B1B3D" w:rsidRPr="003F04E1">
        <w:rPr>
          <w:rFonts w:ascii="Times New Roman" w:hAnsi="Times New Roman" w:cs="Times New Roman"/>
          <w:lang w:val="it-IT"/>
        </w:rPr>
        <w:t xml:space="preserve"> il sforzo dei traduttori, </w:t>
      </w:r>
      <w:r w:rsidR="006B1B3D" w:rsidRPr="003F04E1">
        <w:rPr>
          <w:rFonts w:ascii="Times New Roman" w:hAnsi="Times New Roman" w:cs="Times New Roman"/>
          <w:i/>
          <w:lang w:val="it-IT"/>
        </w:rPr>
        <w:t>“The most nearly perfected translation will at best relate to the original in the same way that a musical piece relates to its transposition into another key”</w:t>
      </w:r>
      <w:r w:rsidRPr="003F04E1">
        <w:rPr>
          <w:rFonts w:ascii="Times New Roman" w:hAnsi="Times New Roman" w:cs="Times New Roman"/>
          <w:i/>
          <w:lang w:val="it-IT"/>
        </w:rPr>
        <w:t xml:space="preserve"> </w:t>
      </w:r>
      <w:r w:rsidRPr="003F04E1">
        <w:rPr>
          <w:rFonts w:ascii="Times New Roman" w:hAnsi="Times New Roman" w:cs="Times New Roman"/>
          <w:lang w:val="it-IT"/>
        </w:rPr>
        <w:t>(Schulte 33). Scegliendo</w:t>
      </w:r>
      <w:r w:rsidR="006B1B3D" w:rsidRPr="003F04E1">
        <w:rPr>
          <w:rFonts w:ascii="Times New Roman" w:hAnsi="Times New Roman" w:cs="Times New Roman"/>
          <w:lang w:val="it-IT"/>
        </w:rPr>
        <w:t xml:space="preserve"> i temi </w:t>
      </w:r>
      <w:r w:rsidRPr="003F04E1">
        <w:rPr>
          <w:rFonts w:ascii="Times New Roman" w:hAnsi="Times New Roman" w:cs="Times New Roman"/>
          <w:bCs/>
          <w:color w:val="1A1A1A"/>
          <w:lang w:val="it-IT"/>
        </w:rPr>
        <w:t>più</w:t>
      </w:r>
      <w:r w:rsidRPr="003F04E1">
        <w:rPr>
          <w:rFonts w:ascii="Times New Roman" w:hAnsi="Times New Roman" w:cs="Times New Roman"/>
          <w:lang w:val="it-IT"/>
        </w:rPr>
        <w:t xml:space="preserve"> importante quando traduce</w:t>
      </w:r>
      <w:r w:rsidR="006B1B3D" w:rsidRPr="003F04E1">
        <w:rPr>
          <w:rFonts w:ascii="Times New Roman" w:hAnsi="Times New Roman" w:cs="Times New Roman"/>
          <w:lang w:val="it-IT"/>
        </w:rPr>
        <w:t xml:space="preserve"> si mette davvero alla prova. Alessandro Baricco, un giornalista per La Stampo, analisi i temi principali dei testi di Guarschi, dicendo, “Crea una prosa di sintetica </w:t>
      </w:r>
      <w:r w:rsidR="003F04E1" w:rsidRPr="003F04E1">
        <w:rPr>
          <w:rFonts w:ascii="Times New Roman" w:hAnsi="Times New Roman" w:cs="Times New Roman"/>
          <w:lang w:val="it-IT"/>
        </w:rPr>
        <w:t>esattezza</w:t>
      </w:r>
      <w:r w:rsidR="006B1B3D" w:rsidRPr="003F04E1">
        <w:rPr>
          <w:rFonts w:ascii="Times New Roman" w:hAnsi="Times New Roman" w:cs="Times New Roman"/>
          <w:lang w:val="it-IT"/>
        </w:rPr>
        <w:t xml:space="preserve">. I ritmi delle scene, in Guarschi, sono spesso perfetti. Le costruzione meccanica delle </w:t>
      </w:r>
      <w:r w:rsidR="006B1B3D" w:rsidRPr="003F04E1">
        <w:rPr>
          <w:rFonts w:ascii="Times New Roman" w:hAnsi="Times New Roman" w:cs="Times New Roman"/>
          <w:i/>
          <w:lang w:val="it-IT"/>
        </w:rPr>
        <w:t>gags</w:t>
      </w:r>
      <w:r w:rsidR="006B1B3D" w:rsidRPr="003F04E1">
        <w:rPr>
          <w:rFonts w:ascii="Times New Roman" w:hAnsi="Times New Roman" w:cs="Times New Roman"/>
          <w:lang w:val="it-IT"/>
        </w:rPr>
        <w:t xml:space="preserve">, </w:t>
      </w:r>
      <w:r w:rsidR="006B1B3D" w:rsidRPr="003F04E1">
        <w:rPr>
          <w:rFonts w:ascii="Times New Roman" w:hAnsi="Times New Roman" w:cs="Times New Roman"/>
          <w:i/>
          <w:lang w:val="it-IT"/>
        </w:rPr>
        <w:t>misura</w:t>
      </w:r>
      <w:r w:rsidR="006B1B3D" w:rsidRPr="003F04E1">
        <w:rPr>
          <w:rFonts w:ascii="Times New Roman" w:hAnsi="Times New Roman" w:cs="Times New Roman"/>
          <w:lang w:val="it-IT"/>
        </w:rPr>
        <w:t xml:space="preserve"> al millimetro. Un’istintiva formidabile misura regola magistralmente quelle piccole, infallibili machine d’umorismo o di commozione…”</w:t>
      </w:r>
      <w:r w:rsidR="00552455" w:rsidRPr="003F04E1">
        <w:rPr>
          <w:rFonts w:ascii="Times New Roman" w:hAnsi="Times New Roman" w:cs="Times New Roman"/>
          <w:lang w:val="it-IT"/>
        </w:rPr>
        <w:t xml:space="preserve"> (Perry). </w:t>
      </w:r>
      <w:r w:rsidR="006B1B3D" w:rsidRPr="003F04E1">
        <w:rPr>
          <w:rFonts w:ascii="Times New Roman" w:hAnsi="Times New Roman" w:cs="Times New Roman"/>
          <w:lang w:val="it-IT"/>
        </w:rPr>
        <w:t xml:space="preserve"> </w:t>
      </w:r>
    </w:p>
    <w:p w14:paraId="67BA2BD9" w14:textId="6900A7BF" w:rsidR="006B1B3D" w:rsidRPr="003F04E1" w:rsidRDefault="006B1B3D" w:rsidP="00DC0CE7">
      <w:pPr>
        <w:spacing w:line="480" w:lineRule="auto"/>
        <w:ind w:firstLine="720"/>
        <w:rPr>
          <w:rFonts w:ascii="Times New Roman" w:hAnsi="Times New Roman" w:cs="Times New Roman"/>
          <w:lang w:val="it-IT"/>
        </w:rPr>
      </w:pPr>
      <w:r w:rsidRPr="003F04E1">
        <w:rPr>
          <w:rFonts w:ascii="Times New Roman" w:hAnsi="Times New Roman" w:cs="Times New Roman"/>
          <w:lang w:val="it-IT"/>
        </w:rPr>
        <w:t xml:space="preserve">Guareschi uso la grammatica quasi chiara, </w:t>
      </w:r>
      <w:r w:rsidRPr="003F04E1">
        <w:rPr>
          <w:rFonts w:ascii="Times New Roman" w:hAnsi="Times New Roman" w:cs="Times New Roman"/>
          <w:color w:val="262626"/>
          <w:lang w:val="it-IT"/>
        </w:rPr>
        <w:t xml:space="preserve">producendo </w:t>
      </w:r>
      <w:r w:rsidRPr="003F04E1">
        <w:rPr>
          <w:rFonts w:ascii="Times New Roman" w:hAnsi="Times New Roman" w:cs="Times New Roman"/>
          <w:lang w:val="it-IT"/>
        </w:rPr>
        <w:t xml:space="preserve">poco difficolta. Comunque la cosa forse </w:t>
      </w:r>
      <w:r w:rsidR="00A704F0" w:rsidRPr="003F04E1">
        <w:rPr>
          <w:rFonts w:ascii="Times New Roman" w:hAnsi="Times New Roman" w:cs="Times New Roman"/>
          <w:bCs/>
          <w:color w:val="1A1A1A"/>
          <w:lang w:val="it-IT"/>
        </w:rPr>
        <w:t>più</w:t>
      </w:r>
      <w:r w:rsidR="00A704F0" w:rsidRPr="003F04E1">
        <w:rPr>
          <w:rFonts w:ascii="Times New Roman" w:hAnsi="Times New Roman" w:cs="Times New Roman"/>
          <w:lang w:val="it-IT"/>
        </w:rPr>
        <w:t xml:space="preserve"> </w:t>
      </w:r>
      <w:r w:rsidRPr="003F04E1">
        <w:rPr>
          <w:rFonts w:ascii="Times New Roman" w:hAnsi="Times New Roman" w:cs="Times New Roman"/>
          <w:lang w:val="it-IT"/>
        </w:rPr>
        <w:t xml:space="preserve">difficile per </w:t>
      </w:r>
      <w:r w:rsidR="00950EC1" w:rsidRPr="003F04E1">
        <w:rPr>
          <w:rFonts w:ascii="Times New Roman" w:hAnsi="Times New Roman" w:cs="Times New Roman"/>
          <w:lang w:val="it-IT"/>
        </w:rPr>
        <w:t>un</w:t>
      </w:r>
      <w:r w:rsidRPr="003F04E1">
        <w:rPr>
          <w:rFonts w:ascii="Times New Roman" w:hAnsi="Times New Roman" w:cs="Times New Roman"/>
          <w:lang w:val="it-IT"/>
        </w:rPr>
        <w:t xml:space="preserve"> traduttore di questo racc</w:t>
      </w:r>
      <w:r w:rsidR="00950EC1" w:rsidRPr="003F04E1">
        <w:rPr>
          <w:rFonts w:ascii="Times New Roman" w:hAnsi="Times New Roman" w:cs="Times New Roman"/>
          <w:lang w:val="it-IT"/>
        </w:rPr>
        <w:t>onto sono le parole molto datate e colloquiali</w:t>
      </w:r>
      <w:r w:rsidRPr="003F04E1">
        <w:rPr>
          <w:rFonts w:ascii="Times New Roman" w:hAnsi="Times New Roman" w:cs="Times New Roman"/>
          <w:lang w:val="it-IT"/>
        </w:rPr>
        <w:t xml:space="preserve">. Era difficile di sviluppare una comprensione per le parole che non si trovano in un dizionario moderno. Un </w:t>
      </w:r>
      <w:r w:rsidR="00950EC1" w:rsidRPr="003F04E1">
        <w:rPr>
          <w:rFonts w:ascii="Times New Roman" w:hAnsi="Times New Roman" w:cs="Times New Roman"/>
          <w:lang w:val="it-IT"/>
        </w:rPr>
        <w:t>esempio di un’espressione datata del testo si</w:t>
      </w:r>
      <w:r w:rsidRPr="003F04E1">
        <w:rPr>
          <w:rFonts w:ascii="Times New Roman" w:hAnsi="Times New Roman" w:cs="Times New Roman"/>
          <w:lang w:val="it-IT"/>
        </w:rPr>
        <w:t xml:space="preserve"> trova nel usa della parole </w:t>
      </w:r>
      <w:r w:rsidRPr="003F04E1">
        <w:rPr>
          <w:rFonts w:ascii="Times New Roman" w:hAnsi="Times New Roman" w:cs="Times New Roman"/>
          <w:i/>
          <w:lang w:val="it-IT"/>
        </w:rPr>
        <w:t>arnese</w:t>
      </w:r>
      <w:r w:rsidRPr="003F04E1">
        <w:rPr>
          <w:rFonts w:ascii="Times New Roman" w:hAnsi="Times New Roman" w:cs="Times New Roman"/>
          <w:lang w:val="it-IT"/>
        </w:rPr>
        <w:t xml:space="preserve"> (</w:t>
      </w:r>
      <w:r w:rsidR="00950EC1" w:rsidRPr="003F04E1">
        <w:rPr>
          <w:rFonts w:ascii="Times New Roman" w:hAnsi="Times New Roman" w:cs="Times New Roman"/>
          <w:lang w:val="it-IT"/>
        </w:rPr>
        <w:t xml:space="preserve">dal testo: </w:t>
      </w:r>
      <w:r w:rsidRPr="003F04E1">
        <w:rPr>
          <w:rFonts w:ascii="Times New Roman" w:hAnsi="Times New Roman" w:cs="Times New Roman"/>
          <w:i/>
          <w:lang w:val="it-IT"/>
        </w:rPr>
        <w:t>figlio di un brutto arnese</w:t>
      </w:r>
      <w:r w:rsidR="00950EC1" w:rsidRPr="003F04E1">
        <w:rPr>
          <w:rFonts w:ascii="Times New Roman" w:hAnsi="Times New Roman" w:cs="Times New Roman"/>
          <w:i/>
          <w:lang w:val="it-IT"/>
        </w:rPr>
        <w:t xml:space="preserve">; </w:t>
      </w:r>
      <w:r w:rsidR="00950EC1" w:rsidRPr="003F04E1">
        <w:rPr>
          <w:rFonts w:ascii="Times New Roman" w:hAnsi="Times New Roman" w:cs="Times New Roman"/>
          <w:lang w:val="it-IT"/>
        </w:rPr>
        <w:t>pg 11</w:t>
      </w:r>
      <w:r w:rsidRPr="003F04E1">
        <w:rPr>
          <w:rFonts w:ascii="Times New Roman" w:hAnsi="Times New Roman" w:cs="Times New Roman"/>
          <w:lang w:val="it-IT"/>
        </w:rPr>
        <w:t xml:space="preserve">). Questo </w:t>
      </w:r>
      <w:r w:rsidRPr="003F04E1">
        <w:rPr>
          <w:rFonts w:ascii="Times New Roman" w:hAnsi="Times New Roman" w:cs="Times New Roman"/>
          <w:lang w:val="it-IT"/>
        </w:rPr>
        <w:lastRenderedPageBreak/>
        <w:t xml:space="preserve">espressione e quasi uguale al espressione ‘male in arnese’ che vuole dire ‘shabby’ in inglese; </w:t>
      </w:r>
      <w:r w:rsidR="003F04E1" w:rsidRPr="003F04E1">
        <w:rPr>
          <w:rFonts w:ascii="Times New Roman" w:hAnsi="Times New Roman" w:cs="Times New Roman"/>
          <w:lang w:val="it-IT"/>
        </w:rPr>
        <w:t>soprattutto</w:t>
      </w:r>
      <w:r w:rsidRPr="003F04E1">
        <w:rPr>
          <w:rFonts w:ascii="Times New Roman" w:hAnsi="Times New Roman" w:cs="Times New Roman"/>
          <w:lang w:val="it-IT"/>
        </w:rPr>
        <w:t xml:space="preserve"> un traduttore </w:t>
      </w:r>
      <w:r w:rsidR="003F04E1" w:rsidRPr="003F04E1">
        <w:rPr>
          <w:rFonts w:ascii="Times New Roman" w:hAnsi="Times New Roman" w:cs="Times New Roman"/>
          <w:lang w:val="it-IT"/>
        </w:rPr>
        <w:t>potrebbe</w:t>
      </w:r>
      <w:r w:rsidRPr="003F04E1">
        <w:rPr>
          <w:rFonts w:ascii="Times New Roman" w:hAnsi="Times New Roman" w:cs="Times New Roman"/>
          <w:lang w:val="it-IT"/>
        </w:rPr>
        <w:t xml:space="preserve"> incontrare </w:t>
      </w:r>
      <w:r w:rsidR="00950EC1" w:rsidRPr="003F04E1">
        <w:rPr>
          <w:rFonts w:ascii="Times New Roman" w:hAnsi="Times New Roman" w:cs="Times New Roman"/>
          <w:bCs/>
          <w:color w:val="1A1A1A"/>
          <w:lang w:val="it-IT"/>
        </w:rPr>
        <w:t>difficoltà</w:t>
      </w:r>
      <w:r w:rsidR="00950EC1" w:rsidRPr="003F04E1">
        <w:rPr>
          <w:rFonts w:ascii="Times New Roman" w:hAnsi="Times New Roman" w:cs="Times New Roman"/>
          <w:lang w:val="it-IT"/>
        </w:rPr>
        <w:t xml:space="preserve"> </w:t>
      </w:r>
      <w:r w:rsidRPr="003F04E1">
        <w:rPr>
          <w:rFonts w:ascii="Times New Roman" w:hAnsi="Times New Roman" w:cs="Times New Roman"/>
          <w:lang w:val="it-IT"/>
        </w:rPr>
        <w:t xml:space="preserve">di riconoscere il senso metaforico di questo espressione che </w:t>
      </w:r>
      <w:r w:rsidR="003F04E1" w:rsidRPr="003F04E1">
        <w:rPr>
          <w:rFonts w:ascii="Times New Roman" w:hAnsi="Times New Roman" w:cs="Times New Roman"/>
          <w:lang w:val="it-IT"/>
        </w:rPr>
        <w:t>oggi</w:t>
      </w:r>
      <w:r w:rsidR="00950EC1" w:rsidRPr="003F04E1">
        <w:rPr>
          <w:rFonts w:ascii="Times New Roman" w:hAnsi="Times New Roman" w:cs="Times New Roman"/>
          <w:lang w:val="it-IT"/>
        </w:rPr>
        <w:t xml:space="preserve"> si usa meno. Altri esempi delle parole datate o colloquiali</w:t>
      </w:r>
      <w:r w:rsidRPr="003F04E1">
        <w:rPr>
          <w:rFonts w:ascii="Times New Roman" w:hAnsi="Times New Roman" w:cs="Times New Roman"/>
          <w:lang w:val="it-IT"/>
        </w:rPr>
        <w:t xml:space="preserve"> usati nel testo sono </w:t>
      </w:r>
      <w:r w:rsidRPr="003F04E1">
        <w:rPr>
          <w:rFonts w:ascii="Times New Roman" w:hAnsi="Times New Roman" w:cs="Times New Roman"/>
          <w:i/>
          <w:lang w:val="it-IT"/>
        </w:rPr>
        <w:t>burletta</w:t>
      </w:r>
      <w:r w:rsidRPr="003F04E1">
        <w:rPr>
          <w:rFonts w:ascii="Times New Roman" w:hAnsi="Times New Roman" w:cs="Times New Roman"/>
          <w:lang w:val="it-IT"/>
        </w:rPr>
        <w:t xml:space="preserve">, </w:t>
      </w:r>
      <w:r w:rsidRPr="003F04E1">
        <w:rPr>
          <w:rFonts w:ascii="Times New Roman" w:hAnsi="Times New Roman" w:cs="Times New Roman"/>
          <w:i/>
          <w:lang w:val="it-IT"/>
        </w:rPr>
        <w:t>badili</w:t>
      </w:r>
      <w:r w:rsidRPr="003F04E1">
        <w:rPr>
          <w:rFonts w:ascii="Times New Roman" w:hAnsi="Times New Roman" w:cs="Times New Roman"/>
          <w:lang w:val="it-IT"/>
        </w:rPr>
        <w:t xml:space="preserve">, </w:t>
      </w:r>
      <w:r w:rsidRPr="003F04E1">
        <w:rPr>
          <w:rFonts w:ascii="Times New Roman" w:hAnsi="Times New Roman" w:cs="Times New Roman"/>
          <w:i/>
          <w:lang w:val="it-IT"/>
        </w:rPr>
        <w:t>palla</w:t>
      </w:r>
      <w:r w:rsidRPr="003F04E1">
        <w:rPr>
          <w:rFonts w:ascii="Times New Roman" w:hAnsi="Times New Roman" w:cs="Times New Roman"/>
          <w:lang w:val="it-IT"/>
        </w:rPr>
        <w:t xml:space="preserve"> per significare un </w:t>
      </w:r>
      <w:r w:rsidRPr="003F04E1">
        <w:rPr>
          <w:rFonts w:ascii="Times New Roman" w:hAnsi="Times New Roman" w:cs="Times New Roman"/>
          <w:bCs/>
          <w:color w:val="1A1A1A"/>
          <w:lang w:val="it-IT"/>
        </w:rPr>
        <w:t>proiettile</w:t>
      </w:r>
      <w:r w:rsidRPr="003F04E1">
        <w:rPr>
          <w:rFonts w:ascii="Times New Roman" w:hAnsi="Times New Roman" w:cs="Times New Roman"/>
          <w:i/>
          <w:color w:val="FF0000"/>
          <w:lang w:val="it-IT"/>
        </w:rPr>
        <w:t>,</w:t>
      </w:r>
      <w:r w:rsidRPr="003F04E1">
        <w:rPr>
          <w:rFonts w:ascii="Times New Roman" w:hAnsi="Times New Roman" w:cs="Times New Roman"/>
          <w:lang w:val="it-IT"/>
        </w:rPr>
        <w:t xml:space="preserve"> e </w:t>
      </w:r>
      <w:r w:rsidR="003F04E1" w:rsidRPr="003F04E1">
        <w:rPr>
          <w:rFonts w:ascii="Times New Roman" w:hAnsi="Times New Roman" w:cs="Times New Roman"/>
          <w:i/>
          <w:lang w:val="it-IT"/>
        </w:rPr>
        <w:t>soperchierà</w:t>
      </w:r>
      <w:r w:rsidRPr="003F04E1">
        <w:rPr>
          <w:rFonts w:ascii="Times New Roman" w:hAnsi="Times New Roman" w:cs="Times New Roman"/>
          <w:lang w:val="it-IT"/>
        </w:rPr>
        <w:t xml:space="preserve">. Guareschi, </w:t>
      </w:r>
      <w:r w:rsidR="003F04E1" w:rsidRPr="003F04E1">
        <w:rPr>
          <w:rFonts w:ascii="Times New Roman" w:hAnsi="Times New Roman" w:cs="Times New Roman"/>
          <w:lang w:val="it-IT"/>
        </w:rPr>
        <w:t>proprio</w:t>
      </w:r>
      <w:r w:rsidRPr="003F04E1">
        <w:rPr>
          <w:rFonts w:ascii="Times New Roman" w:hAnsi="Times New Roman" w:cs="Times New Roman"/>
          <w:lang w:val="it-IT"/>
        </w:rPr>
        <w:t xml:space="preserve"> nel Mondo Picco</w:t>
      </w:r>
      <w:r w:rsidR="00950EC1" w:rsidRPr="003F04E1">
        <w:rPr>
          <w:rFonts w:ascii="Times New Roman" w:hAnsi="Times New Roman" w:cs="Times New Roman"/>
          <w:lang w:val="it-IT"/>
        </w:rPr>
        <w:t>lo, ha cercato di usare il vocabolo</w:t>
      </w:r>
      <w:r w:rsidRPr="003F04E1">
        <w:rPr>
          <w:rFonts w:ascii="Times New Roman" w:hAnsi="Times New Roman" w:cs="Times New Roman"/>
          <w:lang w:val="it-IT"/>
        </w:rPr>
        <w:t xml:space="preserve"> </w:t>
      </w:r>
      <w:r w:rsidR="003F04E1" w:rsidRPr="003F04E1">
        <w:rPr>
          <w:rFonts w:ascii="Times New Roman" w:hAnsi="Times New Roman" w:cs="Times New Roman"/>
          <w:lang w:val="it-IT"/>
        </w:rPr>
        <w:t>colloquiale</w:t>
      </w:r>
      <w:r w:rsidRPr="003F04E1">
        <w:rPr>
          <w:rFonts w:ascii="Times New Roman" w:hAnsi="Times New Roman" w:cs="Times New Roman"/>
          <w:lang w:val="it-IT"/>
        </w:rPr>
        <w:t xml:space="preserve"> per </w:t>
      </w:r>
      <w:r w:rsidR="003F04E1" w:rsidRPr="003F04E1">
        <w:rPr>
          <w:rFonts w:ascii="Times New Roman" w:hAnsi="Times New Roman" w:cs="Times New Roman"/>
          <w:lang w:val="it-IT"/>
        </w:rPr>
        <w:t>emettere</w:t>
      </w:r>
      <w:r w:rsidRPr="003F04E1">
        <w:rPr>
          <w:rFonts w:ascii="Times New Roman" w:hAnsi="Times New Roman" w:cs="Times New Roman"/>
          <w:lang w:val="it-IT"/>
        </w:rPr>
        <w:t xml:space="preserve"> un’ambiente bucolico</w:t>
      </w:r>
      <w:r w:rsidR="00950EC1" w:rsidRPr="003F04E1">
        <w:rPr>
          <w:rFonts w:ascii="Times New Roman" w:hAnsi="Times New Roman" w:cs="Times New Roman"/>
          <w:lang w:val="it-IT"/>
        </w:rPr>
        <w:t xml:space="preserve"> e corrente</w:t>
      </w:r>
      <w:r w:rsidRPr="003F04E1">
        <w:rPr>
          <w:rFonts w:ascii="Times New Roman" w:hAnsi="Times New Roman" w:cs="Times New Roman"/>
          <w:lang w:val="it-IT"/>
        </w:rPr>
        <w:t xml:space="preserve">. </w:t>
      </w:r>
      <w:r w:rsidR="00950EC1" w:rsidRPr="003F04E1">
        <w:rPr>
          <w:rFonts w:ascii="Times New Roman" w:hAnsi="Times New Roman" w:cs="Times New Roman"/>
          <w:lang w:val="it-IT"/>
        </w:rPr>
        <w:t xml:space="preserve">In altri termini, il suo discorso somma il valore all’essenza del dopoguerra e di un posto rurale, </w:t>
      </w:r>
      <w:r w:rsidRPr="003F04E1">
        <w:rPr>
          <w:rFonts w:ascii="Times New Roman" w:hAnsi="Times New Roman" w:cs="Times New Roman"/>
          <w:lang w:val="it-IT"/>
        </w:rPr>
        <w:t xml:space="preserve">pero in Inglese non </w:t>
      </w:r>
      <w:r w:rsidR="003F04E1" w:rsidRPr="003F04E1">
        <w:rPr>
          <w:rFonts w:ascii="Times New Roman" w:hAnsi="Times New Roman" w:cs="Times New Roman"/>
          <w:lang w:val="it-IT"/>
        </w:rPr>
        <w:t>esistono</w:t>
      </w:r>
      <w:r w:rsidRPr="003F04E1">
        <w:rPr>
          <w:rFonts w:ascii="Times New Roman" w:hAnsi="Times New Roman" w:cs="Times New Roman"/>
          <w:lang w:val="it-IT"/>
        </w:rPr>
        <w:t xml:space="preserve"> </w:t>
      </w:r>
      <w:r w:rsidR="00950EC1" w:rsidRPr="003F04E1">
        <w:rPr>
          <w:rFonts w:ascii="Times New Roman" w:hAnsi="Times New Roman" w:cs="Times New Roman"/>
          <w:lang w:val="it-IT"/>
        </w:rPr>
        <w:t xml:space="preserve">le parole </w:t>
      </w:r>
      <w:r w:rsidRPr="003F04E1">
        <w:rPr>
          <w:rFonts w:ascii="Times New Roman" w:hAnsi="Times New Roman" w:cs="Times New Roman"/>
          <w:lang w:val="it-IT"/>
        </w:rPr>
        <w:t>con la specializzazione uguale. Quindi</w:t>
      </w:r>
      <w:r w:rsidR="00950EC1" w:rsidRPr="003F04E1">
        <w:rPr>
          <w:rFonts w:ascii="Times New Roman" w:hAnsi="Times New Roman" w:cs="Times New Roman"/>
          <w:lang w:val="it-IT"/>
        </w:rPr>
        <w:t>, è</w:t>
      </w:r>
      <w:r w:rsidRPr="003F04E1">
        <w:rPr>
          <w:rFonts w:ascii="Times New Roman" w:hAnsi="Times New Roman" w:cs="Times New Roman"/>
          <w:lang w:val="it-IT"/>
        </w:rPr>
        <w:t xml:space="preserve"> </w:t>
      </w:r>
      <w:r w:rsidR="00950EC1" w:rsidRPr="003F04E1">
        <w:rPr>
          <w:rFonts w:ascii="Times New Roman" w:hAnsi="Times New Roman" w:cs="Times New Roman"/>
          <w:lang w:val="it-IT"/>
        </w:rPr>
        <w:t xml:space="preserve">sempre </w:t>
      </w:r>
      <w:r w:rsidRPr="003F04E1">
        <w:rPr>
          <w:rFonts w:ascii="Times New Roman" w:hAnsi="Times New Roman" w:cs="Times New Roman"/>
          <w:lang w:val="it-IT"/>
        </w:rPr>
        <w:t xml:space="preserve">possibile di trovare una parole con una significazione simile, </w:t>
      </w:r>
      <w:r w:rsidR="00950EC1" w:rsidRPr="003F04E1">
        <w:rPr>
          <w:rFonts w:ascii="Times New Roman" w:hAnsi="Times New Roman" w:cs="Times New Roman"/>
          <w:bCs/>
          <w:color w:val="1A1A1A"/>
          <w:lang w:val="it-IT"/>
        </w:rPr>
        <w:t>però</w:t>
      </w:r>
      <w:r w:rsidR="00950EC1" w:rsidRPr="003F04E1">
        <w:rPr>
          <w:rFonts w:ascii="Times New Roman" w:hAnsi="Times New Roman" w:cs="Times New Roman"/>
          <w:lang w:val="it-IT"/>
        </w:rPr>
        <w:t xml:space="preserve"> </w:t>
      </w:r>
      <w:r w:rsidRPr="003F04E1">
        <w:rPr>
          <w:rFonts w:ascii="Times New Roman" w:hAnsi="Times New Roman" w:cs="Times New Roman"/>
          <w:lang w:val="it-IT"/>
        </w:rPr>
        <w:t xml:space="preserve">la </w:t>
      </w:r>
      <w:r w:rsidR="003F04E1" w:rsidRPr="003F04E1">
        <w:rPr>
          <w:rFonts w:ascii="Times New Roman" w:hAnsi="Times New Roman" w:cs="Times New Roman"/>
          <w:lang w:val="it-IT"/>
        </w:rPr>
        <w:t>mancherà</w:t>
      </w:r>
      <w:r w:rsidRPr="003F04E1">
        <w:rPr>
          <w:rFonts w:ascii="Times New Roman" w:hAnsi="Times New Roman" w:cs="Times New Roman"/>
          <w:lang w:val="it-IT"/>
        </w:rPr>
        <w:t xml:space="preserve"> sempre l’emozione che si trova nell’originale e in questo caso la lotta politica</w:t>
      </w:r>
      <w:r w:rsidR="00950EC1" w:rsidRPr="003F04E1">
        <w:rPr>
          <w:rFonts w:ascii="Times New Roman" w:hAnsi="Times New Roman" w:cs="Times New Roman"/>
          <w:lang w:val="it-IT"/>
        </w:rPr>
        <w:t xml:space="preserve"> nascosto </w:t>
      </w:r>
      <w:r w:rsidR="00DC0CE7" w:rsidRPr="003F04E1">
        <w:rPr>
          <w:rFonts w:ascii="Times New Roman" w:hAnsi="Times New Roman" w:cs="Times New Roman"/>
          <w:lang w:val="it-IT"/>
        </w:rPr>
        <w:t xml:space="preserve">deliberatamente nelle parole. </w:t>
      </w:r>
      <w:r w:rsidR="003F04E1" w:rsidRPr="003F04E1">
        <w:rPr>
          <w:rFonts w:ascii="Times New Roman" w:hAnsi="Times New Roman" w:cs="Times New Roman"/>
          <w:lang w:val="it-IT"/>
        </w:rPr>
        <w:t>Più</w:t>
      </w:r>
      <w:r w:rsidRPr="003F04E1">
        <w:rPr>
          <w:rFonts w:ascii="Times New Roman" w:hAnsi="Times New Roman" w:cs="Times New Roman"/>
          <w:lang w:val="it-IT"/>
        </w:rPr>
        <w:t xml:space="preserve"> </w:t>
      </w:r>
      <w:r w:rsidR="009C0289" w:rsidRPr="003F04E1">
        <w:rPr>
          <w:rFonts w:ascii="Times New Roman" w:hAnsi="Times New Roman" w:cs="Times New Roman"/>
          <w:lang w:val="it-IT"/>
        </w:rPr>
        <w:t>che altro, Guareschi era un aut</w:t>
      </w:r>
      <w:r w:rsidRPr="003F04E1">
        <w:rPr>
          <w:rFonts w:ascii="Times New Roman" w:hAnsi="Times New Roman" w:cs="Times New Roman"/>
          <w:lang w:val="it-IT"/>
        </w:rPr>
        <w:t>ore nel metà del</w:t>
      </w:r>
      <w:r w:rsidR="00DC0CE7" w:rsidRPr="003F04E1">
        <w:rPr>
          <w:rFonts w:ascii="Times New Roman" w:hAnsi="Times New Roman" w:cs="Times New Roman"/>
          <w:lang w:val="it-IT"/>
        </w:rPr>
        <w:t xml:space="preserve"> ventesimo secolo</w:t>
      </w:r>
      <w:r w:rsidRPr="003F04E1">
        <w:rPr>
          <w:rFonts w:ascii="Times New Roman" w:hAnsi="Times New Roman" w:cs="Times New Roman"/>
          <w:lang w:val="it-IT"/>
        </w:rPr>
        <w:t xml:space="preserve">, quindi un traduttore </w:t>
      </w:r>
      <w:r w:rsidR="00DC0CE7" w:rsidRPr="003F04E1">
        <w:rPr>
          <w:rFonts w:ascii="Times New Roman" w:hAnsi="Times New Roman" w:cs="Times New Roman"/>
          <w:lang w:val="it-IT"/>
        </w:rPr>
        <w:t xml:space="preserve">deve </w:t>
      </w:r>
      <w:r w:rsidRPr="003F04E1">
        <w:rPr>
          <w:rFonts w:ascii="Times New Roman" w:hAnsi="Times New Roman" w:cs="Times New Roman"/>
          <w:lang w:val="it-IT"/>
        </w:rPr>
        <w:t>prevede</w:t>
      </w:r>
      <w:r w:rsidR="00DC0CE7" w:rsidRPr="003F04E1">
        <w:rPr>
          <w:rFonts w:ascii="Times New Roman" w:hAnsi="Times New Roman" w:cs="Times New Roman"/>
          <w:lang w:val="it-IT"/>
        </w:rPr>
        <w:t>re</w:t>
      </w:r>
      <w:r w:rsidR="003F04E1">
        <w:rPr>
          <w:rFonts w:ascii="Times New Roman" w:hAnsi="Times New Roman" w:cs="Times New Roman"/>
          <w:lang w:val="it-IT"/>
        </w:rPr>
        <w:t xml:space="preserve"> le </w:t>
      </w:r>
      <w:r w:rsidR="003F04E1" w:rsidRPr="003F04E1">
        <w:rPr>
          <w:rFonts w:ascii="Times New Roman" w:hAnsi="Times New Roman" w:cs="Times New Roman"/>
          <w:lang w:val="it-IT"/>
        </w:rPr>
        <w:t>parole</w:t>
      </w:r>
      <w:r w:rsidRPr="003F04E1">
        <w:rPr>
          <w:rFonts w:ascii="Times New Roman" w:hAnsi="Times New Roman" w:cs="Times New Roman"/>
          <w:lang w:val="it-IT"/>
        </w:rPr>
        <w:t xml:space="preserve"> di questo epoca.  </w:t>
      </w:r>
      <w:r w:rsidRPr="003F04E1">
        <w:rPr>
          <w:rFonts w:ascii="Times New Roman" w:hAnsi="Times New Roman" w:cs="Times New Roman"/>
          <w:i/>
          <w:lang w:val="it-IT"/>
        </w:rPr>
        <w:t xml:space="preserve"> </w:t>
      </w:r>
    </w:p>
    <w:p w14:paraId="6C312169" w14:textId="4C4EB65A" w:rsidR="006B1B3D" w:rsidRPr="003F04E1" w:rsidRDefault="003F04E1" w:rsidP="006B1B3D">
      <w:pPr>
        <w:spacing w:line="480" w:lineRule="auto"/>
        <w:ind w:firstLine="720"/>
        <w:rPr>
          <w:rFonts w:ascii="Times New Roman" w:hAnsi="Times New Roman" w:cs="Times New Roman"/>
          <w:i/>
          <w:lang w:val="it-IT"/>
        </w:rPr>
      </w:pPr>
      <w:r w:rsidRPr="003F04E1">
        <w:rPr>
          <w:rFonts w:ascii="Times New Roman" w:hAnsi="Times New Roman" w:cs="Times New Roman"/>
          <w:lang w:val="it-IT"/>
        </w:rPr>
        <w:t>Le</w:t>
      </w:r>
      <w:r w:rsidR="003C3B1F" w:rsidRPr="003F04E1">
        <w:rPr>
          <w:rFonts w:ascii="Times New Roman" w:hAnsi="Times New Roman" w:cs="Times New Roman"/>
          <w:lang w:val="it-IT"/>
        </w:rPr>
        <w:t xml:space="preserve"> espressioni idiomatiche è una delle</w:t>
      </w:r>
      <w:r w:rsidR="006B1B3D" w:rsidRPr="003F04E1">
        <w:rPr>
          <w:rFonts w:ascii="Times New Roman" w:hAnsi="Times New Roman" w:cs="Times New Roman"/>
          <w:lang w:val="it-IT"/>
        </w:rPr>
        <w:t xml:space="preserve"> sfide</w:t>
      </w:r>
      <w:r w:rsidR="003C3B1F" w:rsidRPr="003F04E1">
        <w:rPr>
          <w:rFonts w:ascii="Times New Roman" w:hAnsi="Times New Roman" w:cs="Times New Roman"/>
          <w:lang w:val="it-IT"/>
        </w:rPr>
        <w:t xml:space="preserve"> il </w:t>
      </w:r>
      <w:r w:rsidR="003C3B1F" w:rsidRPr="003F04E1">
        <w:rPr>
          <w:rFonts w:ascii="Times New Roman" w:hAnsi="Times New Roman" w:cs="Times New Roman"/>
          <w:bCs/>
          <w:color w:val="1A1A1A"/>
          <w:lang w:val="it-IT"/>
        </w:rPr>
        <w:t>più</w:t>
      </w:r>
      <w:r w:rsidR="003C3B1F" w:rsidRPr="003F04E1">
        <w:rPr>
          <w:rFonts w:ascii="Times New Roman" w:hAnsi="Times New Roman" w:cs="Times New Roman"/>
          <w:lang w:val="it-IT"/>
        </w:rPr>
        <w:t xml:space="preserve"> comune</w:t>
      </w:r>
      <w:r w:rsidR="006B1B3D" w:rsidRPr="003F04E1">
        <w:rPr>
          <w:rFonts w:ascii="Times New Roman" w:hAnsi="Times New Roman" w:cs="Times New Roman"/>
          <w:lang w:val="it-IT"/>
        </w:rPr>
        <w:t xml:space="preserve"> nella traduzione. Innanzitutto, un traduttore deve ricono</w:t>
      </w:r>
      <w:r w:rsidR="003C3B1F" w:rsidRPr="003F04E1">
        <w:rPr>
          <w:rFonts w:ascii="Times New Roman" w:hAnsi="Times New Roman" w:cs="Times New Roman"/>
          <w:lang w:val="it-IT"/>
        </w:rPr>
        <w:t>scere questi tipi di espressioni e non fare il</w:t>
      </w:r>
      <w:r w:rsidR="006B1B3D" w:rsidRPr="003F04E1">
        <w:rPr>
          <w:rFonts w:ascii="Times New Roman" w:hAnsi="Times New Roman" w:cs="Times New Roman"/>
          <w:lang w:val="it-IT"/>
        </w:rPr>
        <w:t xml:space="preserve"> </w:t>
      </w:r>
      <w:r w:rsidRPr="003F04E1">
        <w:rPr>
          <w:rFonts w:ascii="Times New Roman" w:hAnsi="Times New Roman" w:cs="Times New Roman"/>
          <w:lang w:val="it-IT"/>
        </w:rPr>
        <w:t>sbaglio</w:t>
      </w:r>
      <w:r w:rsidR="006B1B3D" w:rsidRPr="003F04E1">
        <w:rPr>
          <w:rFonts w:ascii="Times New Roman" w:hAnsi="Times New Roman" w:cs="Times New Roman"/>
          <w:lang w:val="it-IT"/>
        </w:rPr>
        <w:t xml:space="preserve"> di fare una traduzione </w:t>
      </w:r>
      <w:r w:rsidRPr="003F04E1">
        <w:rPr>
          <w:rFonts w:ascii="Times New Roman" w:hAnsi="Times New Roman" w:cs="Times New Roman"/>
          <w:lang w:val="it-IT"/>
        </w:rPr>
        <w:t>let</w:t>
      </w:r>
      <w:r>
        <w:rPr>
          <w:rFonts w:ascii="Times New Roman" w:hAnsi="Times New Roman" w:cs="Times New Roman"/>
          <w:lang w:val="it-IT"/>
        </w:rPr>
        <w:t>t</w:t>
      </w:r>
      <w:r w:rsidRPr="003F04E1">
        <w:rPr>
          <w:rFonts w:ascii="Times New Roman" w:hAnsi="Times New Roman" w:cs="Times New Roman"/>
          <w:lang w:val="it-IT"/>
        </w:rPr>
        <w:t>erale</w:t>
      </w:r>
      <w:r w:rsidR="003C3B1F" w:rsidRPr="003F04E1">
        <w:rPr>
          <w:rFonts w:ascii="Times New Roman" w:hAnsi="Times New Roman" w:cs="Times New Roman"/>
          <w:lang w:val="it-IT"/>
        </w:rPr>
        <w:t xml:space="preserve"> in questi casi</w:t>
      </w:r>
      <w:r w:rsidR="006B1B3D" w:rsidRPr="003F04E1">
        <w:rPr>
          <w:rFonts w:ascii="Times New Roman" w:hAnsi="Times New Roman" w:cs="Times New Roman"/>
          <w:lang w:val="it-IT"/>
        </w:rPr>
        <w:t xml:space="preserve">. La </w:t>
      </w:r>
      <w:r w:rsidR="003C3B1F" w:rsidRPr="003F04E1">
        <w:rPr>
          <w:rFonts w:ascii="Times New Roman" w:hAnsi="Times New Roman" w:cs="Times New Roman"/>
          <w:bCs/>
          <w:color w:val="1A1A1A"/>
          <w:lang w:val="it-IT"/>
        </w:rPr>
        <w:t xml:space="preserve">difficoltà </w:t>
      </w:r>
      <w:r w:rsidR="003C3B1F" w:rsidRPr="003F04E1">
        <w:rPr>
          <w:rFonts w:ascii="Times New Roman" w:hAnsi="Times New Roman" w:cs="Times New Roman"/>
          <w:lang w:val="it-IT"/>
        </w:rPr>
        <w:t xml:space="preserve">è </w:t>
      </w:r>
      <w:r w:rsidR="006B1B3D" w:rsidRPr="003F04E1">
        <w:rPr>
          <w:rFonts w:ascii="Times New Roman" w:hAnsi="Times New Roman" w:cs="Times New Roman"/>
          <w:lang w:val="it-IT"/>
        </w:rPr>
        <w:t xml:space="preserve">che il significato non </w:t>
      </w:r>
      <w:r w:rsidR="003C3B1F" w:rsidRPr="003F04E1">
        <w:rPr>
          <w:rFonts w:ascii="Times New Roman" w:hAnsi="Times New Roman" w:cs="Times New Roman"/>
          <w:bCs/>
          <w:color w:val="1A1A1A"/>
          <w:lang w:val="it-IT"/>
        </w:rPr>
        <w:t>può</w:t>
      </w:r>
      <w:r w:rsidR="003C3B1F" w:rsidRPr="003F04E1">
        <w:rPr>
          <w:rFonts w:ascii="Times New Roman" w:hAnsi="Times New Roman" w:cs="Times New Roman"/>
          <w:lang w:val="it-IT"/>
        </w:rPr>
        <w:t xml:space="preserve"> </w:t>
      </w:r>
      <w:r>
        <w:rPr>
          <w:rFonts w:ascii="Times New Roman" w:hAnsi="Times New Roman" w:cs="Times New Roman"/>
          <w:lang w:val="it-IT"/>
        </w:rPr>
        <w:t>essere dedotto dalla significazione</w:t>
      </w:r>
      <w:r w:rsidR="006B1B3D" w:rsidRPr="003F04E1">
        <w:rPr>
          <w:rFonts w:ascii="Times New Roman" w:hAnsi="Times New Roman" w:cs="Times New Roman"/>
          <w:lang w:val="it-IT"/>
        </w:rPr>
        <w:t xml:space="preserve"> delle</w:t>
      </w:r>
      <w:r w:rsidR="003C3B1F" w:rsidRPr="003F04E1">
        <w:rPr>
          <w:rFonts w:ascii="Times New Roman" w:hAnsi="Times New Roman" w:cs="Times New Roman"/>
          <w:lang w:val="it-IT"/>
        </w:rPr>
        <w:t xml:space="preserve"> parole che costituiscono queste </w:t>
      </w:r>
      <w:r w:rsidR="006B1B3D" w:rsidRPr="003F04E1">
        <w:rPr>
          <w:rFonts w:ascii="Times New Roman" w:hAnsi="Times New Roman" w:cs="Times New Roman"/>
          <w:lang w:val="it-IT"/>
        </w:rPr>
        <w:t xml:space="preserve">frasi. Se il traduttore riesce </w:t>
      </w:r>
      <w:r w:rsidRPr="003F04E1">
        <w:rPr>
          <w:rFonts w:ascii="Times New Roman" w:hAnsi="Times New Roman" w:cs="Times New Roman"/>
          <w:lang w:val="it-IT"/>
        </w:rPr>
        <w:t>a</w:t>
      </w:r>
      <w:r w:rsidR="006B1B3D" w:rsidRPr="003F04E1">
        <w:rPr>
          <w:rFonts w:ascii="Times New Roman" w:hAnsi="Times New Roman" w:cs="Times New Roman"/>
          <w:lang w:val="it-IT"/>
        </w:rPr>
        <w:t xml:space="preserve"> </w:t>
      </w:r>
      <w:r w:rsidRPr="003F04E1">
        <w:rPr>
          <w:rFonts w:ascii="Times New Roman" w:hAnsi="Times New Roman" w:cs="Times New Roman"/>
          <w:lang w:val="it-IT"/>
        </w:rPr>
        <w:t>riconoscerceli</w:t>
      </w:r>
      <w:r w:rsidR="006B1B3D" w:rsidRPr="003F04E1">
        <w:rPr>
          <w:rFonts w:ascii="Times New Roman" w:hAnsi="Times New Roman" w:cs="Times New Roman"/>
          <w:lang w:val="it-IT"/>
        </w:rPr>
        <w:t xml:space="preserve">, la prossima </w:t>
      </w:r>
      <w:r w:rsidR="003C3B1F" w:rsidRPr="003F04E1">
        <w:rPr>
          <w:rFonts w:ascii="Times New Roman" w:hAnsi="Times New Roman" w:cs="Times New Roman"/>
          <w:bCs/>
          <w:color w:val="1A1A1A"/>
          <w:lang w:val="it-IT"/>
        </w:rPr>
        <w:t xml:space="preserve">difficoltà </w:t>
      </w:r>
      <w:r w:rsidR="003C3B1F" w:rsidRPr="003F04E1">
        <w:rPr>
          <w:rFonts w:ascii="Times New Roman" w:hAnsi="Times New Roman" w:cs="Times New Roman"/>
          <w:lang w:val="it-IT"/>
        </w:rPr>
        <w:t>è di trovare un’</w:t>
      </w:r>
      <w:r w:rsidR="006B1B3D" w:rsidRPr="003F04E1">
        <w:rPr>
          <w:rFonts w:ascii="Times New Roman" w:hAnsi="Times New Roman" w:cs="Times New Roman"/>
          <w:lang w:val="it-IT"/>
        </w:rPr>
        <w:t>espressione equivalente. Guareschi usa</w:t>
      </w:r>
      <w:r w:rsidR="003C3B1F" w:rsidRPr="003F04E1">
        <w:rPr>
          <w:rFonts w:ascii="Times New Roman" w:hAnsi="Times New Roman" w:cs="Times New Roman"/>
          <w:lang w:val="it-IT"/>
        </w:rPr>
        <w:t xml:space="preserve"> un sacco di </w:t>
      </w:r>
      <w:r w:rsidRPr="003F04E1">
        <w:rPr>
          <w:rFonts w:ascii="Times New Roman" w:hAnsi="Times New Roman" w:cs="Times New Roman"/>
          <w:lang w:val="it-IT"/>
        </w:rPr>
        <w:t>espressioni idiomatiche</w:t>
      </w:r>
      <w:r w:rsidR="006B1B3D" w:rsidRPr="003F04E1">
        <w:rPr>
          <w:rFonts w:ascii="Times New Roman" w:hAnsi="Times New Roman" w:cs="Times New Roman"/>
          <w:lang w:val="it-IT"/>
        </w:rPr>
        <w:t xml:space="preserve"> per dare suo testo </w:t>
      </w:r>
      <w:r w:rsidR="003C3B1F" w:rsidRPr="003F04E1">
        <w:rPr>
          <w:rFonts w:ascii="Times New Roman" w:hAnsi="Times New Roman" w:cs="Times New Roman"/>
          <w:bCs/>
          <w:color w:val="1A1A1A"/>
          <w:lang w:val="it-IT"/>
        </w:rPr>
        <w:t>personalità</w:t>
      </w:r>
      <w:r w:rsidR="003C3B1F" w:rsidRPr="003F04E1">
        <w:rPr>
          <w:rFonts w:ascii="Times New Roman" w:hAnsi="Times New Roman" w:cs="Times New Roman"/>
          <w:lang w:val="it-IT"/>
        </w:rPr>
        <w:t>. Qui vi mostrerò qualche espressione</w:t>
      </w:r>
      <w:r w:rsidR="006B1B3D" w:rsidRPr="003F04E1">
        <w:rPr>
          <w:rFonts w:ascii="Times New Roman" w:hAnsi="Times New Roman" w:cs="Times New Roman"/>
          <w:lang w:val="it-IT"/>
        </w:rPr>
        <w:t xml:space="preserve"> che mi </w:t>
      </w:r>
      <w:r w:rsidRPr="003F04E1">
        <w:rPr>
          <w:rFonts w:ascii="Times New Roman" w:hAnsi="Times New Roman" w:cs="Times New Roman"/>
          <w:lang w:val="it-IT"/>
        </w:rPr>
        <w:t>ha</w:t>
      </w:r>
      <w:r w:rsidR="006B1B3D" w:rsidRPr="003F04E1">
        <w:rPr>
          <w:rFonts w:ascii="Times New Roman" w:hAnsi="Times New Roman" w:cs="Times New Roman"/>
          <w:lang w:val="it-IT"/>
        </w:rPr>
        <w:t xml:space="preserve"> dato </w:t>
      </w:r>
      <w:r w:rsidR="003C3B1F" w:rsidRPr="003F04E1">
        <w:rPr>
          <w:rFonts w:ascii="Times New Roman" w:hAnsi="Times New Roman" w:cs="Times New Roman"/>
          <w:lang w:val="it-IT"/>
        </w:rPr>
        <w:t>problemi</w:t>
      </w:r>
      <w:r w:rsidR="006B1B3D" w:rsidRPr="003F04E1">
        <w:rPr>
          <w:rFonts w:ascii="Times New Roman" w:hAnsi="Times New Roman" w:cs="Times New Roman"/>
          <w:lang w:val="it-IT"/>
        </w:rPr>
        <w:t xml:space="preserve">: </w:t>
      </w:r>
    </w:p>
    <w:p w14:paraId="33DBA378" w14:textId="601E845E" w:rsidR="006B1B3D" w:rsidRPr="003F04E1" w:rsidRDefault="006B1B3D" w:rsidP="00B43AA9">
      <w:pPr>
        <w:spacing w:line="480" w:lineRule="auto"/>
        <w:ind w:left="720"/>
        <w:rPr>
          <w:rFonts w:ascii="Times New Roman" w:hAnsi="Times New Roman" w:cs="Times New Roman"/>
          <w:lang w:val="it-IT"/>
        </w:rPr>
      </w:pPr>
      <w:r w:rsidRPr="003F04E1">
        <w:rPr>
          <w:rFonts w:ascii="Times New Roman" w:hAnsi="Times New Roman" w:cs="Times New Roman"/>
          <w:i/>
          <w:lang w:val="it-IT"/>
        </w:rPr>
        <w:t>“Don Camillo, sta in Gamba”</w:t>
      </w:r>
      <w:r w:rsidR="003C3B1F" w:rsidRPr="003F04E1">
        <w:rPr>
          <w:rFonts w:ascii="Times New Roman" w:hAnsi="Times New Roman" w:cs="Times New Roman"/>
          <w:i/>
          <w:lang w:val="it-IT"/>
        </w:rPr>
        <w:t xml:space="preserve"> </w:t>
      </w:r>
      <w:r w:rsidR="003C3B1F" w:rsidRPr="003F04E1">
        <w:rPr>
          <w:rFonts w:ascii="Times New Roman" w:hAnsi="Times New Roman" w:cs="Times New Roman"/>
          <w:lang w:val="it-IT"/>
        </w:rPr>
        <w:t>(pg 10)</w:t>
      </w:r>
      <w:r w:rsidRPr="003F04E1">
        <w:rPr>
          <w:rFonts w:ascii="Times New Roman" w:hAnsi="Times New Roman" w:cs="Times New Roman"/>
          <w:i/>
          <w:lang w:val="it-IT"/>
        </w:rPr>
        <w:t xml:space="preserve"> – </w:t>
      </w:r>
      <w:r w:rsidRPr="003F04E1">
        <w:rPr>
          <w:rFonts w:ascii="Times New Roman" w:hAnsi="Times New Roman" w:cs="Times New Roman"/>
          <w:lang w:val="it-IT"/>
        </w:rPr>
        <w:t>L</w:t>
      </w:r>
      <w:r w:rsidR="003C3B1F" w:rsidRPr="003F04E1">
        <w:rPr>
          <w:rFonts w:ascii="Times New Roman" w:hAnsi="Times New Roman" w:cs="Times New Roman"/>
          <w:lang w:val="it-IT"/>
        </w:rPr>
        <w:t>iterally this ex</w:t>
      </w:r>
      <w:r w:rsidRPr="003F04E1">
        <w:rPr>
          <w:rFonts w:ascii="Times New Roman" w:hAnsi="Times New Roman" w:cs="Times New Roman"/>
          <w:lang w:val="it-IT"/>
        </w:rPr>
        <w:t xml:space="preserve">pression means </w:t>
      </w:r>
      <w:r w:rsidR="003C3B1F" w:rsidRPr="003F04E1">
        <w:rPr>
          <w:rFonts w:ascii="Times New Roman" w:hAnsi="Times New Roman" w:cs="Times New Roman"/>
          <w:lang w:val="it-IT"/>
        </w:rPr>
        <w:t>‘</w:t>
      </w:r>
      <w:r w:rsidRPr="003F04E1">
        <w:rPr>
          <w:rFonts w:ascii="Times New Roman" w:hAnsi="Times New Roman" w:cs="Times New Roman"/>
          <w:lang w:val="it-IT"/>
        </w:rPr>
        <w:t>stay on your leg</w:t>
      </w:r>
      <w:r w:rsidR="003C3B1F" w:rsidRPr="003F04E1">
        <w:rPr>
          <w:rFonts w:ascii="Times New Roman" w:hAnsi="Times New Roman" w:cs="Times New Roman"/>
          <w:lang w:val="it-IT"/>
        </w:rPr>
        <w:t>’</w:t>
      </w:r>
      <w:r w:rsidRPr="003F04E1">
        <w:rPr>
          <w:rFonts w:ascii="Times New Roman" w:hAnsi="Times New Roman" w:cs="Times New Roman"/>
          <w:lang w:val="it-IT"/>
        </w:rPr>
        <w:t xml:space="preserve">, but idiomatically </w:t>
      </w:r>
      <w:r w:rsidR="003C3B1F" w:rsidRPr="003F04E1">
        <w:rPr>
          <w:rFonts w:ascii="Times New Roman" w:hAnsi="Times New Roman" w:cs="Times New Roman"/>
          <w:lang w:val="it-IT"/>
        </w:rPr>
        <w:t>I found this phrase to mean</w:t>
      </w:r>
      <w:r w:rsidRPr="003F04E1">
        <w:rPr>
          <w:rFonts w:ascii="Times New Roman" w:hAnsi="Times New Roman" w:cs="Times New Roman"/>
          <w:lang w:val="it-IT"/>
        </w:rPr>
        <w:t xml:space="preserve"> be fit or take care; in this context watch your step might be more appropriate.   </w:t>
      </w:r>
    </w:p>
    <w:p w14:paraId="01EC9149" w14:textId="77777777" w:rsidR="00B43AA9" w:rsidRPr="003F04E1" w:rsidRDefault="006B1B3D" w:rsidP="00B43AA9">
      <w:pPr>
        <w:spacing w:line="480" w:lineRule="auto"/>
        <w:ind w:left="720"/>
        <w:rPr>
          <w:rFonts w:ascii="Times New Roman" w:hAnsi="Times New Roman" w:cs="Times New Roman"/>
          <w:i/>
          <w:color w:val="FF0000"/>
          <w:lang w:val="it-IT"/>
        </w:rPr>
      </w:pPr>
      <w:r w:rsidRPr="003F04E1">
        <w:rPr>
          <w:rFonts w:ascii="Times New Roman" w:hAnsi="Times New Roman" w:cs="Times New Roman"/>
          <w:i/>
          <w:lang w:val="it-IT"/>
        </w:rPr>
        <w:lastRenderedPageBreak/>
        <w:t>Figlio di un brutto arnese</w:t>
      </w:r>
      <w:r w:rsidR="003C3B1F" w:rsidRPr="003F04E1">
        <w:rPr>
          <w:rFonts w:ascii="Times New Roman" w:hAnsi="Times New Roman" w:cs="Times New Roman"/>
          <w:i/>
          <w:lang w:val="it-IT"/>
        </w:rPr>
        <w:t xml:space="preserve"> </w:t>
      </w:r>
      <w:r w:rsidR="003C3B1F" w:rsidRPr="003F04E1">
        <w:rPr>
          <w:rFonts w:ascii="Times New Roman" w:hAnsi="Times New Roman" w:cs="Times New Roman"/>
          <w:lang w:val="it-IT"/>
        </w:rPr>
        <w:t>(pg 11)</w:t>
      </w:r>
      <w:r w:rsidRPr="003F04E1">
        <w:rPr>
          <w:rFonts w:ascii="Times New Roman" w:hAnsi="Times New Roman" w:cs="Times New Roman"/>
          <w:i/>
          <w:lang w:val="it-IT"/>
        </w:rPr>
        <w:t xml:space="preserve"> – </w:t>
      </w:r>
      <w:r w:rsidRPr="003F04E1">
        <w:rPr>
          <w:rFonts w:ascii="Times New Roman" w:hAnsi="Times New Roman" w:cs="Times New Roman"/>
          <w:lang w:val="it-IT"/>
        </w:rPr>
        <w:t xml:space="preserve">Literally </w:t>
      </w:r>
      <w:r w:rsidRPr="003F04E1">
        <w:rPr>
          <w:rFonts w:ascii="Times New Roman" w:hAnsi="Times New Roman" w:cs="Times New Roman"/>
          <w:i/>
          <w:lang w:val="it-IT"/>
        </w:rPr>
        <w:t>arnese</w:t>
      </w:r>
      <w:r w:rsidRPr="003F04E1">
        <w:rPr>
          <w:rFonts w:ascii="Times New Roman" w:hAnsi="Times New Roman" w:cs="Times New Roman"/>
          <w:lang w:val="it-IT"/>
        </w:rPr>
        <w:t xml:space="preserve"> means a tool</w:t>
      </w:r>
      <w:r w:rsidR="00446445" w:rsidRPr="003F04E1">
        <w:rPr>
          <w:rFonts w:ascii="Times New Roman" w:hAnsi="Times New Roman" w:cs="Times New Roman"/>
          <w:lang w:val="it-IT"/>
        </w:rPr>
        <w:t xml:space="preserve"> or device</w:t>
      </w:r>
      <w:r w:rsidRPr="003F04E1">
        <w:rPr>
          <w:rFonts w:ascii="Times New Roman" w:hAnsi="Times New Roman" w:cs="Times New Roman"/>
          <w:lang w:val="it-IT"/>
        </w:rPr>
        <w:t>, but I recognized here brutto arnese was to diminutively describe Peppone as a nasty</w:t>
      </w:r>
      <w:r w:rsidR="00446445" w:rsidRPr="003F04E1">
        <w:rPr>
          <w:rFonts w:ascii="Times New Roman" w:hAnsi="Times New Roman" w:cs="Times New Roman"/>
          <w:lang w:val="it-IT"/>
        </w:rPr>
        <w:t xml:space="preserve"> little</w:t>
      </w:r>
      <w:r w:rsidRPr="003F04E1">
        <w:rPr>
          <w:rFonts w:ascii="Times New Roman" w:hAnsi="Times New Roman" w:cs="Times New Roman"/>
          <w:lang w:val="it-IT"/>
        </w:rPr>
        <w:t xml:space="preserve"> thing.</w:t>
      </w:r>
      <w:r w:rsidRPr="003F04E1">
        <w:rPr>
          <w:rFonts w:ascii="Times New Roman" w:hAnsi="Times New Roman" w:cs="Times New Roman"/>
          <w:i/>
          <w:lang w:val="it-IT"/>
        </w:rPr>
        <w:t xml:space="preserve"> </w:t>
      </w:r>
    </w:p>
    <w:p w14:paraId="0348E08E" w14:textId="6F0DAFC9" w:rsidR="006B1B3D" w:rsidRPr="000738D4" w:rsidRDefault="00446445" w:rsidP="00B43AA9">
      <w:pPr>
        <w:spacing w:line="480" w:lineRule="auto"/>
        <w:ind w:left="720"/>
        <w:rPr>
          <w:rFonts w:ascii="Times New Roman" w:hAnsi="Times New Roman" w:cs="Times New Roman"/>
          <w:i/>
          <w:color w:val="FF0000"/>
        </w:rPr>
      </w:pPr>
      <w:r w:rsidRPr="003F04E1">
        <w:rPr>
          <w:rFonts w:ascii="Times New Roman" w:hAnsi="Times New Roman" w:cs="Times New Roman"/>
          <w:i/>
          <w:lang w:val="it-IT"/>
        </w:rPr>
        <w:t>L</w:t>
      </w:r>
      <w:r w:rsidR="006B1B3D" w:rsidRPr="003F04E1">
        <w:rPr>
          <w:rFonts w:ascii="Times New Roman" w:hAnsi="Times New Roman" w:cs="Times New Roman"/>
          <w:i/>
          <w:lang w:val="it-IT"/>
        </w:rPr>
        <w:t>i pren</w:t>
      </w:r>
      <w:r w:rsidRPr="003F04E1">
        <w:rPr>
          <w:rFonts w:ascii="Times New Roman" w:hAnsi="Times New Roman" w:cs="Times New Roman"/>
          <w:i/>
          <w:lang w:val="it-IT"/>
        </w:rPr>
        <w:t xml:space="preserve">devo tutt’e tre per il collo e… </w:t>
      </w:r>
      <w:r w:rsidRPr="000738D4">
        <w:rPr>
          <w:rFonts w:ascii="Times New Roman" w:hAnsi="Times New Roman" w:cs="Times New Roman"/>
        </w:rPr>
        <w:t>(pg 11)</w:t>
      </w:r>
      <w:r w:rsidR="006B1B3D" w:rsidRPr="000738D4">
        <w:rPr>
          <w:rFonts w:ascii="Times New Roman" w:hAnsi="Times New Roman" w:cs="Times New Roman"/>
          <w:i/>
        </w:rPr>
        <w:t xml:space="preserve"> = </w:t>
      </w:r>
      <w:r w:rsidR="006B1B3D" w:rsidRPr="000738D4">
        <w:rPr>
          <w:rFonts w:ascii="Times New Roman" w:hAnsi="Times New Roman" w:cs="Times New Roman"/>
        </w:rPr>
        <w:t>rather than grabbing Peppone’s wife by her neck</w:t>
      </w:r>
      <w:r w:rsidRPr="000738D4">
        <w:rPr>
          <w:rFonts w:ascii="Times New Roman" w:hAnsi="Times New Roman" w:cs="Times New Roman"/>
        </w:rPr>
        <w:t xml:space="preserve"> as it would mean literally</w:t>
      </w:r>
      <w:r w:rsidR="006B1B3D" w:rsidRPr="000738D4">
        <w:rPr>
          <w:rFonts w:ascii="Times New Roman" w:hAnsi="Times New Roman" w:cs="Times New Roman"/>
        </w:rPr>
        <w:t xml:space="preserve">, a better </w:t>
      </w:r>
      <w:r w:rsidRPr="000738D4">
        <w:rPr>
          <w:rFonts w:ascii="Times New Roman" w:hAnsi="Times New Roman" w:cs="Times New Roman"/>
        </w:rPr>
        <w:t>idiomatic</w:t>
      </w:r>
      <w:r w:rsidR="006B1B3D" w:rsidRPr="000738D4">
        <w:rPr>
          <w:rFonts w:ascii="Times New Roman" w:hAnsi="Times New Roman" w:cs="Times New Roman"/>
        </w:rPr>
        <w:t xml:space="preserve"> translation in English m</w:t>
      </w:r>
      <w:r w:rsidR="000738D4" w:rsidRPr="000738D4">
        <w:rPr>
          <w:rFonts w:ascii="Times New Roman" w:hAnsi="Times New Roman" w:cs="Times New Roman"/>
        </w:rPr>
        <w:t>ight be, though perhaps harsh,</w:t>
      </w:r>
      <w:r w:rsidRPr="000738D4">
        <w:rPr>
          <w:rFonts w:ascii="Times New Roman" w:hAnsi="Times New Roman" w:cs="Times New Roman"/>
        </w:rPr>
        <w:t>‘to ring her neck’ or ‘grab her by her collar.’</w:t>
      </w:r>
    </w:p>
    <w:p w14:paraId="1DDB5106" w14:textId="77DA8609" w:rsidR="006B1B3D" w:rsidRPr="003F04E1" w:rsidRDefault="006B1B3D" w:rsidP="006B1B3D">
      <w:pPr>
        <w:spacing w:line="480" w:lineRule="auto"/>
        <w:rPr>
          <w:rFonts w:ascii="Times New Roman" w:hAnsi="Times New Roman" w:cs="Times New Roman"/>
          <w:lang w:val="it-IT"/>
        </w:rPr>
      </w:pPr>
      <w:r w:rsidRPr="003F04E1">
        <w:rPr>
          <w:rFonts w:ascii="Times New Roman" w:hAnsi="Times New Roman" w:cs="Times New Roman"/>
          <w:lang w:val="it-IT"/>
        </w:rPr>
        <w:t xml:space="preserve">L’umorismo di Guareschi </w:t>
      </w:r>
      <w:r w:rsidR="00446445" w:rsidRPr="003F04E1">
        <w:rPr>
          <w:rFonts w:ascii="Times New Roman" w:hAnsi="Times New Roman" w:cs="Times New Roman"/>
          <w:lang w:val="it-IT"/>
        </w:rPr>
        <w:t xml:space="preserve">è fondato nel suo scelto di </w:t>
      </w:r>
      <w:r w:rsidR="003F04E1" w:rsidRPr="003F04E1">
        <w:rPr>
          <w:rFonts w:ascii="Times New Roman" w:hAnsi="Times New Roman" w:cs="Times New Roman"/>
          <w:lang w:val="it-IT"/>
        </w:rPr>
        <w:t>queste espressioni</w:t>
      </w:r>
      <w:r w:rsidRPr="003F04E1">
        <w:rPr>
          <w:rFonts w:ascii="Times New Roman" w:hAnsi="Times New Roman" w:cs="Times New Roman"/>
          <w:lang w:val="it-IT"/>
        </w:rPr>
        <w:t>. Guarschi ha un modo comic</w:t>
      </w:r>
      <w:r w:rsidR="00446445" w:rsidRPr="003F04E1">
        <w:rPr>
          <w:rFonts w:ascii="Times New Roman" w:hAnsi="Times New Roman" w:cs="Times New Roman"/>
          <w:lang w:val="it-IT"/>
        </w:rPr>
        <w:t>o</w:t>
      </w:r>
      <w:r w:rsidRPr="003F04E1">
        <w:rPr>
          <w:rFonts w:ascii="Times New Roman" w:hAnsi="Times New Roman" w:cs="Times New Roman"/>
          <w:lang w:val="it-IT"/>
        </w:rPr>
        <w:t xml:space="preserve"> molto </w:t>
      </w:r>
      <w:r w:rsidR="00446445" w:rsidRPr="003F04E1">
        <w:rPr>
          <w:rFonts w:ascii="Times New Roman" w:hAnsi="Times New Roman" w:cs="Times New Roman"/>
          <w:lang w:val="it-IT"/>
        </w:rPr>
        <w:t xml:space="preserve">personale. Guareschi </w:t>
      </w:r>
      <w:r w:rsidR="003F04E1">
        <w:rPr>
          <w:rFonts w:ascii="Times New Roman" w:hAnsi="Times New Roman" w:cs="Times New Roman"/>
          <w:lang w:val="it-IT"/>
        </w:rPr>
        <w:t>dice</w:t>
      </w:r>
      <w:r w:rsidRPr="003F04E1">
        <w:rPr>
          <w:rFonts w:ascii="Times New Roman" w:hAnsi="Times New Roman" w:cs="Times New Roman"/>
          <w:lang w:val="it-IT"/>
        </w:rPr>
        <w:t>, “L’umorismo e semplificazione, e, costretto a ridurre ogni cosa all’osso, riesce a fare lunghi d</w:t>
      </w:r>
      <w:r w:rsidR="00552455" w:rsidRPr="003F04E1">
        <w:rPr>
          <w:rFonts w:ascii="Times New Roman" w:hAnsi="Times New Roman" w:cs="Times New Roman"/>
          <w:lang w:val="it-IT"/>
        </w:rPr>
        <w:t xml:space="preserve">iscorsi con pochissime parole” (Perry 38). </w:t>
      </w:r>
      <w:r w:rsidRPr="003F04E1">
        <w:rPr>
          <w:rFonts w:ascii="Times New Roman" w:hAnsi="Times New Roman" w:cs="Times New Roman"/>
          <w:lang w:val="it-IT"/>
        </w:rPr>
        <w:t>Purtroppo, i traduttori s</w:t>
      </w:r>
      <w:r w:rsidR="00446445" w:rsidRPr="003F04E1">
        <w:rPr>
          <w:rFonts w:ascii="Times New Roman" w:hAnsi="Times New Roman" w:cs="Times New Roman"/>
          <w:lang w:val="it-IT"/>
        </w:rPr>
        <w:t>pesso devono cambiare il ritmo e</w:t>
      </w:r>
      <w:r w:rsidRPr="003F04E1">
        <w:rPr>
          <w:rFonts w:ascii="Times New Roman" w:hAnsi="Times New Roman" w:cs="Times New Roman"/>
          <w:lang w:val="it-IT"/>
        </w:rPr>
        <w:t xml:space="preserve"> la prosa per ottenere un significato ancora </w:t>
      </w:r>
      <w:r w:rsidR="003F04E1" w:rsidRPr="003F04E1">
        <w:rPr>
          <w:rFonts w:ascii="Times New Roman" w:hAnsi="Times New Roman" w:cs="Times New Roman"/>
          <w:lang w:val="it-IT"/>
        </w:rPr>
        <w:t>migliore</w:t>
      </w:r>
      <w:r w:rsidRPr="003F04E1">
        <w:rPr>
          <w:rFonts w:ascii="Times New Roman" w:hAnsi="Times New Roman" w:cs="Times New Roman"/>
          <w:lang w:val="it-IT"/>
        </w:rPr>
        <w:t xml:space="preserve">.  Penso che </w:t>
      </w:r>
      <w:r w:rsidR="003F04E1" w:rsidRPr="003F04E1">
        <w:rPr>
          <w:rFonts w:ascii="Times New Roman" w:hAnsi="Times New Roman" w:cs="Times New Roman"/>
          <w:lang w:val="it-IT"/>
        </w:rPr>
        <w:t>abbia dovuto sacrificare</w:t>
      </w:r>
      <w:r w:rsidRPr="003F04E1">
        <w:rPr>
          <w:rFonts w:ascii="Times New Roman" w:hAnsi="Times New Roman" w:cs="Times New Roman"/>
          <w:lang w:val="it-IT"/>
        </w:rPr>
        <w:t xml:space="preserve"> e sottovalutare l’umorismo per concentrarmi sulle metaforiche e </w:t>
      </w:r>
      <w:r w:rsidR="003F04E1" w:rsidRPr="003F04E1">
        <w:rPr>
          <w:rFonts w:ascii="Times New Roman" w:hAnsi="Times New Roman" w:cs="Times New Roman"/>
          <w:lang w:val="it-IT"/>
        </w:rPr>
        <w:t>le</w:t>
      </w:r>
      <w:r w:rsidRPr="003F04E1">
        <w:rPr>
          <w:rFonts w:ascii="Times New Roman" w:hAnsi="Times New Roman" w:cs="Times New Roman"/>
          <w:lang w:val="it-IT"/>
        </w:rPr>
        <w:t xml:space="preserve"> espressioni </w:t>
      </w:r>
      <w:r w:rsidR="003F04E1" w:rsidRPr="003F04E1">
        <w:rPr>
          <w:rFonts w:ascii="Times New Roman" w:hAnsi="Times New Roman" w:cs="Times New Roman"/>
          <w:lang w:val="it-IT"/>
        </w:rPr>
        <w:t>idiomatiche</w:t>
      </w:r>
      <w:r w:rsidR="003F04E1">
        <w:rPr>
          <w:rFonts w:ascii="Times New Roman" w:hAnsi="Times New Roman" w:cs="Times New Roman"/>
          <w:lang w:val="it-IT"/>
        </w:rPr>
        <w:t xml:space="preserve"> molto diverse</w:t>
      </w:r>
      <w:r w:rsidRPr="003F04E1">
        <w:rPr>
          <w:rFonts w:ascii="Times New Roman" w:hAnsi="Times New Roman" w:cs="Times New Roman"/>
          <w:lang w:val="it-IT"/>
        </w:rPr>
        <w:t xml:space="preserve"> a quelli che vediamo nei testi moderni.  </w:t>
      </w:r>
    </w:p>
    <w:p w14:paraId="538FC812" w14:textId="219E3B80" w:rsidR="00B43AA9" w:rsidRPr="003F04E1" w:rsidRDefault="00446445" w:rsidP="00B43AA9">
      <w:pPr>
        <w:spacing w:line="480" w:lineRule="auto"/>
        <w:ind w:firstLine="720"/>
        <w:rPr>
          <w:rFonts w:ascii="Times New Roman" w:hAnsi="Times New Roman" w:cs="Times New Roman"/>
          <w:lang w:val="it-IT"/>
        </w:rPr>
      </w:pPr>
      <w:r w:rsidRPr="003F04E1">
        <w:rPr>
          <w:rFonts w:ascii="Times New Roman" w:hAnsi="Times New Roman" w:cs="Times New Roman"/>
          <w:lang w:val="it-IT"/>
        </w:rPr>
        <w:t xml:space="preserve">Più </w:t>
      </w:r>
      <w:r w:rsidR="006B1B3D" w:rsidRPr="003F04E1">
        <w:rPr>
          <w:rFonts w:ascii="Times New Roman" w:hAnsi="Times New Roman" w:cs="Times New Roman"/>
          <w:lang w:val="it-IT"/>
        </w:rPr>
        <w:t>specificamente, Guar</w:t>
      </w:r>
      <w:r w:rsidRPr="003F04E1">
        <w:rPr>
          <w:rFonts w:ascii="Times New Roman" w:hAnsi="Times New Roman" w:cs="Times New Roman"/>
          <w:lang w:val="it-IT"/>
        </w:rPr>
        <w:t>eschi utilizza le parole sottili</w:t>
      </w:r>
      <w:r w:rsidR="006B1B3D" w:rsidRPr="003F04E1">
        <w:rPr>
          <w:rFonts w:ascii="Times New Roman" w:hAnsi="Times New Roman" w:cs="Times New Roman"/>
          <w:lang w:val="it-IT"/>
        </w:rPr>
        <w:t xml:space="preserve"> per insinuare la </w:t>
      </w:r>
      <w:r w:rsidR="003F04E1" w:rsidRPr="003F04E1">
        <w:rPr>
          <w:rFonts w:ascii="Times New Roman" w:hAnsi="Times New Roman" w:cs="Times New Roman"/>
          <w:lang w:val="it-IT"/>
        </w:rPr>
        <w:t>dramma</w:t>
      </w:r>
      <w:r w:rsidR="006B1B3D" w:rsidRPr="003F04E1">
        <w:rPr>
          <w:rFonts w:ascii="Times New Roman" w:hAnsi="Times New Roman" w:cs="Times New Roman"/>
          <w:lang w:val="it-IT"/>
        </w:rPr>
        <w:t xml:space="preserve"> politica di questo periodo. </w:t>
      </w:r>
      <w:r w:rsidR="003F04E1" w:rsidRPr="003F04E1">
        <w:rPr>
          <w:rFonts w:ascii="Times New Roman" w:hAnsi="Times New Roman" w:cs="Times New Roman"/>
          <w:lang w:val="it-IT"/>
        </w:rPr>
        <w:t>Per</w:t>
      </w:r>
      <w:r w:rsidRPr="003F04E1">
        <w:rPr>
          <w:rFonts w:ascii="Times New Roman" w:hAnsi="Times New Roman" w:cs="Times New Roman"/>
          <w:lang w:val="it-IT"/>
        </w:rPr>
        <w:t xml:space="preserve"> comprendere questo </w:t>
      </w:r>
      <w:r w:rsidR="003F04E1" w:rsidRPr="003F04E1">
        <w:rPr>
          <w:rFonts w:ascii="Times New Roman" w:hAnsi="Times New Roman" w:cs="Times New Roman"/>
          <w:lang w:val="it-IT"/>
        </w:rPr>
        <w:t>racconto</w:t>
      </w:r>
      <w:r w:rsidRPr="003F04E1">
        <w:rPr>
          <w:rFonts w:ascii="Times New Roman" w:hAnsi="Times New Roman" w:cs="Times New Roman"/>
          <w:lang w:val="it-IT"/>
        </w:rPr>
        <w:t xml:space="preserve"> è </w:t>
      </w:r>
      <w:r w:rsidR="006B1B3D" w:rsidRPr="003F04E1">
        <w:rPr>
          <w:rFonts w:ascii="Times New Roman" w:hAnsi="Times New Roman" w:cs="Times New Roman"/>
          <w:lang w:val="it-IT"/>
        </w:rPr>
        <w:t>necessario che il traduttore conosca i temi che guidano l’autore. Per esempio, Guareschi descrive Peppone come</w:t>
      </w:r>
      <w:r w:rsidRPr="003F04E1">
        <w:rPr>
          <w:rFonts w:ascii="Times New Roman" w:hAnsi="Times New Roman" w:cs="Times New Roman"/>
          <w:lang w:val="it-IT"/>
        </w:rPr>
        <w:t xml:space="preserve"> ‘rossi’ (Dal testo:</w:t>
      </w:r>
      <w:r w:rsidR="006B1B3D" w:rsidRPr="003F04E1">
        <w:rPr>
          <w:rFonts w:ascii="Times New Roman" w:hAnsi="Times New Roman" w:cs="Times New Roman"/>
          <w:lang w:val="it-IT"/>
        </w:rPr>
        <w:t xml:space="preserve"> </w:t>
      </w:r>
      <w:r w:rsidRPr="003F04E1">
        <w:rPr>
          <w:rFonts w:ascii="Times New Roman" w:hAnsi="Times New Roman" w:cs="Times New Roman"/>
          <w:i/>
          <w:lang w:val="it-IT"/>
        </w:rPr>
        <w:t>il capo dei ‘rossi</w:t>
      </w:r>
      <w:r w:rsidR="006B1B3D" w:rsidRPr="003F04E1">
        <w:rPr>
          <w:rFonts w:ascii="Times New Roman" w:hAnsi="Times New Roman" w:cs="Times New Roman"/>
          <w:i/>
          <w:lang w:val="it-IT"/>
        </w:rPr>
        <w:t>’</w:t>
      </w:r>
      <w:r w:rsidRPr="003F04E1">
        <w:rPr>
          <w:rFonts w:ascii="Times New Roman" w:hAnsi="Times New Roman" w:cs="Times New Roman"/>
          <w:i/>
          <w:lang w:val="it-IT"/>
        </w:rPr>
        <w:t xml:space="preserve">; </w:t>
      </w:r>
      <w:r w:rsidRPr="003F04E1">
        <w:rPr>
          <w:rFonts w:ascii="Times New Roman" w:hAnsi="Times New Roman" w:cs="Times New Roman"/>
          <w:lang w:val="it-IT"/>
        </w:rPr>
        <w:t>pg 9)</w:t>
      </w:r>
      <w:r w:rsidRPr="003F04E1">
        <w:rPr>
          <w:rFonts w:ascii="Times New Roman" w:hAnsi="Times New Roman" w:cs="Times New Roman"/>
          <w:i/>
          <w:lang w:val="it-IT"/>
        </w:rPr>
        <w:t xml:space="preserve">. </w:t>
      </w:r>
      <w:r w:rsidR="006B1B3D" w:rsidRPr="003F04E1">
        <w:rPr>
          <w:rFonts w:ascii="Times New Roman" w:hAnsi="Times New Roman" w:cs="Times New Roman"/>
          <w:lang w:val="it-IT"/>
        </w:rPr>
        <w:t>Pe</w:t>
      </w:r>
      <w:r w:rsidRPr="003F04E1">
        <w:rPr>
          <w:rFonts w:ascii="Times New Roman" w:hAnsi="Times New Roman" w:cs="Times New Roman"/>
          <w:lang w:val="it-IT"/>
        </w:rPr>
        <w:t xml:space="preserve">r ottenere una traduzione </w:t>
      </w:r>
      <w:r w:rsidR="003F04E1" w:rsidRPr="003F04E1">
        <w:rPr>
          <w:rFonts w:ascii="Times New Roman" w:hAnsi="Times New Roman" w:cs="Times New Roman"/>
          <w:lang w:val="it-IT"/>
        </w:rPr>
        <w:t>giusta</w:t>
      </w:r>
      <w:r w:rsidR="006B1B3D" w:rsidRPr="003F04E1">
        <w:rPr>
          <w:rFonts w:ascii="Times New Roman" w:hAnsi="Times New Roman" w:cs="Times New Roman"/>
          <w:lang w:val="it-IT"/>
        </w:rPr>
        <w:t xml:space="preserve">, deve capire l’argomento </w:t>
      </w:r>
      <w:r w:rsidR="00741931" w:rsidRPr="003F04E1">
        <w:rPr>
          <w:rFonts w:ascii="Times New Roman" w:hAnsi="Times New Roman" w:cs="Times New Roman"/>
          <w:lang w:val="it-IT"/>
        </w:rPr>
        <w:t xml:space="preserve">politico; il comunismo contro i democratici cristiani e </w:t>
      </w:r>
      <w:r w:rsidR="003F04E1" w:rsidRPr="003F04E1">
        <w:rPr>
          <w:rFonts w:ascii="Times New Roman" w:hAnsi="Times New Roman" w:cs="Times New Roman"/>
          <w:lang w:val="it-IT"/>
        </w:rPr>
        <w:t>altra fazione</w:t>
      </w:r>
      <w:r w:rsidR="00741931" w:rsidRPr="003F04E1">
        <w:rPr>
          <w:rFonts w:ascii="Times New Roman" w:hAnsi="Times New Roman" w:cs="Times New Roman"/>
          <w:lang w:val="it-IT"/>
        </w:rPr>
        <w:t xml:space="preserve">, tutti in concorrenza per il controllo nazionale. </w:t>
      </w:r>
      <w:r w:rsidR="006B1B3D" w:rsidRPr="003F04E1">
        <w:rPr>
          <w:rFonts w:ascii="Times New Roman" w:hAnsi="Times New Roman" w:cs="Times New Roman"/>
          <w:lang w:val="it-IT"/>
        </w:rPr>
        <w:t>In questo caso, Guare</w:t>
      </w:r>
      <w:r w:rsidR="00741931" w:rsidRPr="003F04E1">
        <w:rPr>
          <w:rFonts w:ascii="Times New Roman" w:hAnsi="Times New Roman" w:cs="Times New Roman"/>
          <w:lang w:val="it-IT"/>
        </w:rPr>
        <w:t>schi allude al rosso ‘communist’</w:t>
      </w:r>
      <w:r w:rsidR="006B1B3D" w:rsidRPr="003F04E1">
        <w:rPr>
          <w:rFonts w:ascii="Times New Roman" w:hAnsi="Times New Roman" w:cs="Times New Roman"/>
          <w:lang w:val="it-IT"/>
        </w:rPr>
        <w:t>, un</w:t>
      </w:r>
      <w:r w:rsidR="00741931" w:rsidRPr="003F04E1">
        <w:rPr>
          <w:rFonts w:ascii="Times New Roman" w:hAnsi="Times New Roman" w:cs="Times New Roman"/>
          <w:lang w:val="it-IT"/>
        </w:rPr>
        <w:t xml:space="preserve">’identificazione del comunismo, </w:t>
      </w:r>
      <w:r w:rsidR="006B1B3D" w:rsidRPr="003F04E1">
        <w:rPr>
          <w:rFonts w:ascii="Times New Roman" w:hAnsi="Times New Roman" w:cs="Times New Roman"/>
          <w:lang w:val="it-IT"/>
        </w:rPr>
        <w:t xml:space="preserve">del rosso per </w:t>
      </w:r>
      <w:r w:rsidR="003F04E1">
        <w:rPr>
          <w:rFonts w:ascii="Times New Roman" w:hAnsi="Times New Roman" w:cs="Times New Roman"/>
          <w:lang w:val="it-IT"/>
        </w:rPr>
        <w:t>la bandiera</w:t>
      </w:r>
      <w:r w:rsidR="006B1B3D" w:rsidRPr="003F04E1">
        <w:rPr>
          <w:rFonts w:ascii="Times New Roman" w:hAnsi="Times New Roman" w:cs="Times New Roman"/>
          <w:lang w:val="it-IT"/>
        </w:rPr>
        <w:t xml:space="preserve"> dell’Unione Sovietica</w:t>
      </w:r>
      <w:r w:rsidR="00741931" w:rsidRPr="003F04E1">
        <w:rPr>
          <w:rFonts w:ascii="Times New Roman" w:hAnsi="Times New Roman" w:cs="Times New Roman"/>
          <w:lang w:val="it-IT"/>
        </w:rPr>
        <w:t>,</w:t>
      </w:r>
      <w:r w:rsidR="006B1B3D" w:rsidRPr="003F04E1">
        <w:rPr>
          <w:rFonts w:ascii="Times New Roman" w:hAnsi="Times New Roman" w:cs="Times New Roman"/>
          <w:lang w:val="it-IT"/>
        </w:rPr>
        <w:t xml:space="preserve"> </w:t>
      </w:r>
      <w:r w:rsidR="003F04E1" w:rsidRPr="003F04E1">
        <w:rPr>
          <w:rFonts w:ascii="Times New Roman" w:hAnsi="Times New Roman" w:cs="Times New Roman"/>
          <w:lang w:val="it-IT"/>
        </w:rPr>
        <w:t>e</w:t>
      </w:r>
      <w:r w:rsidR="006B1B3D" w:rsidRPr="003F04E1">
        <w:rPr>
          <w:rFonts w:ascii="Times New Roman" w:hAnsi="Times New Roman" w:cs="Times New Roman"/>
          <w:lang w:val="it-IT"/>
        </w:rPr>
        <w:t xml:space="preserve"> alla Stella rossa come simbolo comunista. </w:t>
      </w:r>
      <w:r w:rsidR="003F04E1" w:rsidRPr="003F04E1">
        <w:rPr>
          <w:rFonts w:ascii="Times New Roman" w:hAnsi="Times New Roman" w:cs="Times New Roman"/>
          <w:lang w:val="it-IT"/>
        </w:rPr>
        <w:t>Nella</w:t>
      </w:r>
      <w:r w:rsidR="006B1B3D" w:rsidRPr="003F04E1">
        <w:rPr>
          <w:rFonts w:ascii="Times New Roman" w:hAnsi="Times New Roman" w:cs="Times New Roman"/>
          <w:lang w:val="it-IT"/>
        </w:rPr>
        <w:t xml:space="preserve"> versione originale, Guareschi crea una presenza politica costante, quindi con la conoscenza politica </w:t>
      </w:r>
      <w:r w:rsidR="00741931" w:rsidRPr="003F04E1">
        <w:rPr>
          <w:rFonts w:ascii="Times New Roman" w:hAnsi="Times New Roman" w:cs="Times New Roman"/>
          <w:lang w:val="it-IT"/>
        </w:rPr>
        <w:t xml:space="preserve">è ovvio </w:t>
      </w:r>
      <w:r w:rsidR="00741931" w:rsidRPr="003F04E1">
        <w:rPr>
          <w:rFonts w:ascii="Times New Roman" w:hAnsi="Times New Roman" w:cs="Times New Roman"/>
          <w:lang w:val="it-IT"/>
        </w:rPr>
        <w:lastRenderedPageBreak/>
        <w:t xml:space="preserve">il parole ‘rossi’ riferisce alle comuniste. </w:t>
      </w:r>
      <w:r w:rsidR="006B1B3D" w:rsidRPr="003F04E1">
        <w:rPr>
          <w:rFonts w:ascii="Times New Roman" w:hAnsi="Times New Roman" w:cs="Times New Roman"/>
          <w:lang w:val="it-IT"/>
        </w:rPr>
        <w:t>Comunque, era difficile di trovar</w:t>
      </w:r>
      <w:r w:rsidR="00741931" w:rsidRPr="003F04E1">
        <w:rPr>
          <w:rFonts w:ascii="Times New Roman" w:hAnsi="Times New Roman" w:cs="Times New Roman"/>
          <w:lang w:val="it-IT"/>
        </w:rPr>
        <w:t>e una parola che sia</w:t>
      </w:r>
      <w:r w:rsidR="006B1B3D" w:rsidRPr="003F04E1">
        <w:rPr>
          <w:rFonts w:ascii="Times New Roman" w:hAnsi="Times New Roman" w:cs="Times New Roman"/>
          <w:lang w:val="it-IT"/>
        </w:rPr>
        <w:t xml:space="preserve"> quasi ovvio</w:t>
      </w:r>
      <w:r w:rsidR="00741931" w:rsidRPr="003F04E1">
        <w:rPr>
          <w:rFonts w:ascii="Times New Roman" w:hAnsi="Times New Roman" w:cs="Times New Roman"/>
          <w:lang w:val="it-IT"/>
        </w:rPr>
        <w:t xml:space="preserve"> quando è </w:t>
      </w:r>
      <w:r w:rsidR="003F04E1" w:rsidRPr="003F04E1">
        <w:rPr>
          <w:rFonts w:ascii="Times New Roman" w:hAnsi="Times New Roman" w:cs="Times New Roman"/>
          <w:lang w:val="it-IT"/>
        </w:rPr>
        <w:t>tradotta</w:t>
      </w:r>
      <w:r w:rsidR="00741931" w:rsidRPr="003F04E1">
        <w:rPr>
          <w:rFonts w:ascii="Times New Roman" w:hAnsi="Times New Roman" w:cs="Times New Roman"/>
          <w:lang w:val="it-IT"/>
        </w:rPr>
        <w:t xml:space="preserve">, </w:t>
      </w:r>
      <w:r w:rsidR="00741931" w:rsidRPr="003F04E1">
        <w:rPr>
          <w:rFonts w:ascii="Times New Roman" w:hAnsi="Times New Roman" w:cs="Times New Roman"/>
          <w:bCs/>
          <w:color w:val="1A1A1A"/>
          <w:lang w:val="it-IT"/>
        </w:rPr>
        <w:t>perché</w:t>
      </w:r>
      <w:r w:rsidR="00741931" w:rsidRPr="003F04E1">
        <w:rPr>
          <w:rFonts w:ascii="Times New Roman" w:hAnsi="Times New Roman" w:cs="Times New Roman"/>
          <w:lang w:val="it-IT"/>
        </w:rPr>
        <w:t xml:space="preserve"> </w:t>
      </w:r>
      <w:r w:rsidR="006B1B3D" w:rsidRPr="003F04E1">
        <w:rPr>
          <w:rFonts w:ascii="Times New Roman" w:hAnsi="Times New Roman" w:cs="Times New Roman"/>
          <w:lang w:val="it-IT"/>
        </w:rPr>
        <w:t xml:space="preserve">la traduzione inglese perde </w:t>
      </w:r>
      <w:r w:rsidR="003F04E1" w:rsidRPr="003F04E1">
        <w:rPr>
          <w:rFonts w:ascii="Times New Roman" w:hAnsi="Times New Roman" w:cs="Times New Roman"/>
          <w:lang w:val="it-IT"/>
        </w:rPr>
        <w:t>l’ambiente politico</w:t>
      </w:r>
      <w:r w:rsidR="00741931" w:rsidRPr="003F04E1">
        <w:rPr>
          <w:rFonts w:ascii="Times New Roman" w:hAnsi="Times New Roman" w:cs="Times New Roman"/>
          <w:lang w:val="it-IT"/>
        </w:rPr>
        <w:t xml:space="preserve"> come abbia </w:t>
      </w:r>
      <w:r w:rsidR="00741931" w:rsidRPr="003F04E1">
        <w:rPr>
          <w:rFonts w:ascii="Times New Roman" w:hAnsi="Times New Roman" w:cs="Times New Roman"/>
          <w:bCs/>
          <w:color w:val="1A1A1A"/>
          <w:lang w:val="it-IT"/>
        </w:rPr>
        <w:t xml:space="preserve">già parlato. </w:t>
      </w:r>
      <w:r w:rsidR="00741931" w:rsidRPr="003F04E1">
        <w:rPr>
          <w:rFonts w:ascii="Times New Roman" w:hAnsi="Times New Roman" w:cs="Times New Roman"/>
          <w:lang w:val="it-IT"/>
        </w:rPr>
        <w:t xml:space="preserve">Negli Stati Uniti il rosso è </w:t>
      </w:r>
      <w:r w:rsidR="006B1B3D" w:rsidRPr="003F04E1">
        <w:rPr>
          <w:rFonts w:ascii="Times New Roman" w:hAnsi="Times New Roman" w:cs="Times New Roman"/>
          <w:lang w:val="it-IT"/>
        </w:rPr>
        <w:t>anche il colore del Partito Repub</w:t>
      </w:r>
      <w:r w:rsidR="00741931" w:rsidRPr="003F04E1">
        <w:rPr>
          <w:rFonts w:ascii="Times New Roman" w:hAnsi="Times New Roman" w:cs="Times New Roman"/>
          <w:lang w:val="it-IT"/>
        </w:rPr>
        <w:t xml:space="preserve">blicano, quindi </w:t>
      </w:r>
      <w:r w:rsidR="003F04E1" w:rsidRPr="003F04E1">
        <w:rPr>
          <w:rFonts w:ascii="Times New Roman" w:hAnsi="Times New Roman" w:cs="Times New Roman"/>
          <w:lang w:val="it-IT"/>
        </w:rPr>
        <w:t>usare</w:t>
      </w:r>
      <w:r w:rsidR="00741931" w:rsidRPr="003F04E1">
        <w:rPr>
          <w:rFonts w:ascii="Times New Roman" w:hAnsi="Times New Roman" w:cs="Times New Roman"/>
          <w:lang w:val="it-IT"/>
        </w:rPr>
        <w:t xml:space="preserve"> la parola</w:t>
      </w:r>
      <w:r w:rsidR="006B1B3D" w:rsidRPr="003F04E1">
        <w:rPr>
          <w:rFonts w:ascii="Times New Roman" w:hAnsi="Times New Roman" w:cs="Times New Roman"/>
          <w:lang w:val="it-IT"/>
        </w:rPr>
        <w:t xml:space="preserve"> </w:t>
      </w:r>
      <w:r w:rsidR="003F04E1">
        <w:rPr>
          <w:rFonts w:ascii="Times New Roman" w:hAnsi="Times New Roman" w:cs="Times New Roman"/>
          <w:lang w:val="it-IT"/>
        </w:rPr>
        <w:t>uguale</w:t>
      </w:r>
      <w:r w:rsidR="006B1B3D" w:rsidRPr="003F04E1">
        <w:rPr>
          <w:rFonts w:ascii="Times New Roman" w:hAnsi="Times New Roman" w:cs="Times New Roman"/>
          <w:lang w:val="it-IT"/>
        </w:rPr>
        <w:t xml:space="preserve"> ‘red’ non era adatto. A causa della mancanza dell’ambiente communisto, ho scelto di sost</w:t>
      </w:r>
      <w:r w:rsidR="00741931" w:rsidRPr="003F04E1">
        <w:rPr>
          <w:rFonts w:ascii="Times New Roman" w:hAnsi="Times New Roman" w:cs="Times New Roman"/>
          <w:lang w:val="it-IT"/>
        </w:rPr>
        <w:t xml:space="preserve">ituire con </w:t>
      </w:r>
      <w:r w:rsidR="003F04E1">
        <w:rPr>
          <w:rFonts w:ascii="Times New Roman" w:hAnsi="Times New Roman" w:cs="Times New Roman"/>
          <w:lang w:val="it-IT"/>
        </w:rPr>
        <w:t xml:space="preserve">una parola </w:t>
      </w:r>
      <w:r w:rsidR="00B43AA9" w:rsidRPr="003F04E1">
        <w:rPr>
          <w:rFonts w:ascii="Times New Roman" w:hAnsi="Times New Roman" w:cs="Times New Roman"/>
          <w:bCs/>
          <w:color w:val="1A1A1A"/>
          <w:lang w:val="it-IT"/>
        </w:rPr>
        <w:t>più ovvio che ‘red.’ Ho scelto di usare la parole ‘Comunista’: semplice e ovvio.</w:t>
      </w:r>
      <w:r w:rsidR="00B43AA9" w:rsidRPr="003F04E1">
        <w:rPr>
          <w:rFonts w:ascii="Times New Roman" w:hAnsi="Times New Roman" w:cs="Times New Roman"/>
          <w:lang w:val="it-IT"/>
        </w:rPr>
        <w:t xml:space="preserve"> </w:t>
      </w:r>
      <w:r w:rsidR="006B1B3D" w:rsidRPr="003F04E1">
        <w:rPr>
          <w:rFonts w:ascii="Times New Roman" w:hAnsi="Times New Roman" w:cs="Times New Roman"/>
          <w:color w:val="262626"/>
          <w:lang w:val="it-IT"/>
        </w:rPr>
        <w:t xml:space="preserve">L'unico problema che questa modifica provoca è che </w:t>
      </w:r>
      <w:r w:rsidR="006B1B3D" w:rsidRPr="003F04E1">
        <w:rPr>
          <w:rFonts w:ascii="Times New Roman" w:hAnsi="Times New Roman" w:cs="Times New Roman"/>
          <w:lang w:val="it-IT"/>
        </w:rPr>
        <w:t>Guarschi usa il tema di ‘</w:t>
      </w:r>
      <w:r w:rsidR="00B43AA9" w:rsidRPr="003F04E1">
        <w:rPr>
          <w:rFonts w:ascii="Times New Roman" w:hAnsi="Times New Roman" w:cs="Times New Roman"/>
          <w:lang w:val="it-IT"/>
        </w:rPr>
        <w:t xml:space="preserve">rossa’ </w:t>
      </w:r>
      <w:r w:rsidR="003F04E1" w:rsidRPr="003F04E1">
        <w:rPr>
          <w:rFonts w:ascii="Times New Roman" w:hAnsi="Times New Roman" w:cs="Times New Roman"/>
          <w:lang w:val="it-IT"/>
        </w:rPr>
        <w:t>negli</w:t>
      </w:r>
      <w:r w:rsidR="00B43AA9" w:rsidRPr="003F04E1">
        <w:rPr>
          <w:rFonts w:ascii="Times New Roman" w:hAnsi="Times New Roman" w:cs="Times New Roman"/>
          <w:lang w:val="it-IT"/>
        </w:rPr>
        <w:t xml:space="preserve"> altri parti del racco</w:t>
      </w:r>
      <w:r w:rsidR="006B1B3D" w:rsidRPr="003F04E1">
        <w:rPr>
          <w:rFonts w:ascii="Times New Roman" w:hAnsi="Times New Roman" w:cs="Times New Roman"/>
          <w:lang w:val="it-IT"/>
        </w:rPr>
        <w:t xml:space="preserve">nto. Per esempio, Peppone, </w:t>
      </w:r>
      <w:r w:rsidR="006B1B3D" w:rsidRPr="003F04E1">
        <w:rPr>
          <w:rFonts w:ascii="Times New Roman" w:hAnsi="Times New Roman" w:cs="Times New Roman"/>
          <w:i/>
          <w:lang w:val="it-IT"/>
        </w:rPr>
        <w:t>si rifece il nodo al fazzatto rosso</w:t>
      </w:r>
      <w:r w:rsidR="00B43AA9" w:rsidRPr="003F04E1">
        <w:rPr>
          <w:rFonts w:ascii="Times New Roman" w:hAnsi="Times New Roman" w:cs="Times New Roman"/>
          <w:lang w:val="it-IT"/>
        </w:rPr>
        <w:t xml:space="preserve">; ancora </w:t>
      </w:r>
      <w:r w:rsidR="003F04E1" w:rsidRPr="003F04E1">
        <w:rPr>
          <w:rFonts w:ascii="Times New Roman" w:hAnsi="Times New Roman" w:cs="Times New Roman"/>
          <w:lang w:val="it-IT"/>
        </w:rPr>
        <w:t>ricordiamo</w:t>
      </w:r>
      <w:r w:rsidR="00B43AA9" w:rsidRPr="003F04E1">
        <w:rPr>
          <w:rFonts w:ascii="Times New Roman" w:hAnsi="Times New Roman" w:cs="Times New Roman"/>
          <w:lang w:val="it-IT"/>
        </w:rPr>
        <w:t xml:space="preserve"> della presenza delle comuniste in Italia a questo tempo.</w:t>
      </w:r>
      <w:r w:rsidR="000738D4">
        <w:rPr>
          <w:rFonts w:ascii="Times New Roman" w:hAnsi="Times New Roman" w:cs="Times New Roman"/>
          <w:bCs/>
          <w:color w:val="1A1A1A"/>
          <w:lang w:val="it-IT"/>
        </w:rPr>
        <w:t xml:space="preserve"> I</w:t>
      </w:r>
      <w:r w:rsidR="00B43AA9" w:rsidRPr="003F04E1">
        <w:rPr>
          <w:rFonts w:ascii="Times New Roman" w:hAnsi="Times New Roman" w:cs="Times New Roman"/>
          <w:bCs/>
          <w:color w:val="1A1A1A"/>
          <w:lang w:val="it-IT"/>
        </w:rPr>
        <w:t xml:space="preserve">n questo caso, non </w:t>
      </w:r>
      <w:r w:rsidR="00B43AA9" w:rsidRPr="003F04E1">
        <w:rPr>
          <w:rFonts w:ascii="Times New Roman" w:hAnsi="Times New Roman" w:cs="Times New Roman"/>
          <w:lang w:val="it-IT"/>
        </w:rPr>
        <w:t xml:space="preserve">è appropriato di tradurre </w:t>
      </w:r>
      <w:r w:rsidR="00B43AA9" w:rsidRPr="003F04E1">
        <w:rPr>
          <w:rFonts w:ascii="Times New Roman" w:hAnsi="Times New Roman" w:cs="Times New Roman"/>
          <w:i/>
          <w:lang w:val="it-IT"/>
        </w:rPr>
        <w:t>fazzatto rosso</w:t>
      </w:r>
      <w:r w:rsidR="00B43AA9" w:rsidRPr="003F04E1">
        <w:rPr>
          <w:rFonts w:ascii="Times New Roman" w:hAnsi="Times New Roman" w:cs="Times New Roman"/>
          <w:lang w:val="it-IT"/>
        </w:rPr>
        <w:t xml:space="preserve"> come ‘communist tie’ come abbiamo fatto con </w:t>
      </w:r>
      <w:r w:rsidR="00B43AA9" w:rsidRPr="003F04E1">
        <w:rPr>
          <w:rFonts w:ascii="Times New Roman" w:hAnsi="Times New Roman" w:cs="Times New Roman"/>
          <w:i/>
          <w:lang w:val="it-IT"/>
        </w:rPr>
        <w:t>il capo dei ‘rossi’.</w:t>
      </w:r>
      <w:r w:rsidR="00B43AA9" w:rsidRPr="003F04E1">
        <w:rPr>
          <w:rFonts w:ascii="Times New Roman" w:hAnsi="Times New Roman" w:cs="Times New Roman"/>
          <w:lang w:val="it-IT"/>
        </w:rPr>
        <w:t xml:space="preserve"> Comunque, </w:t>
      </w:r>
      <w:r w:rsidR="003F04E1" w:rsidRPr="003F04E1">
        <w:rPr>
          <w:rFonts w:ascii="Times New Roman" w:hAnsi="Times New Roman" w:cs="Times New Roman"/>
          <w:lang w:val="it-IT"/>
        </w:rPr>
        <w:t>tradurcelo</w:t>
      </w:r>
      <w:r w:rsidR="00B43AA9" w:rsidRPr="003F04E1">
        <w:rPr>
          <w:rFonts w:ascii="Times New Roman" w:hAnsi="Times New Roman" w:cs="Times New Roman"/>
          <w:lang w:val="it-IT"/>
        </w:rPr>
        <w:t xml:space="preserve"> come ‘a red tie’ non è neanche appropriato </w:t>
      </w:r>
      <w:r w:rsidR="00B43AA9" w:rsidRPr="003F04E1">
        <w:rPr>
          <w:rFonts w:ascii="Times New Roman" w:hAnsi="Times New Roman" w:cs="Times New Roman"/>
          <w:bCs/>
          <w:color w:val="1A1A1A"/>
          <w:lang w:val="it-IT"/>
        </w:rPr>
        <w:t xml:space="preserve">perché abbiamo già eliminato la tema del colore rosso per i motivi </w:t>
      </w:r>
      <w:r w:rsidR="003F04E1" w:rsidRPr="003F04E1">
        <w:rPr>
          <w:rFonts w:ascii="Times New Roman" w:hAnsi="Times New Roman" w:cs="Times New Roman"/>
          <w:bCs/>
          <w:color w:val="1A1A1A"/>
          <w:lang w:val="it-IT"/>
        </w:rPr>
        <w:t>espressivi</w:t>
      </w:r>
      <w:r w:rsidR="00B43AA9" w:rsidRPr="003F04E1">
        <w:rPr>
          <w:rFonts w:ascii="Times New Roman" w:hAnsi="Times New Roman" w:cs="Times New Roman"/>
          <w:bCs/>
          <w:color w:val="1A1A1A"/>
          <w:lang w:val="it-IT"/>
        </w:rPr>
        <w:t xml:space="preserve">. </w:t>
      </w:r>
      <w:r w:rsidR="006B1B3D" w:rsidRPr="003F04E1">
        <w:rPr>
          <w:rFonts w:ascii="Times New Roman" w:hAnsi="Times New Roman" w:cs="Times New Roman"/>
          <w:lang w:val="it-IT"/>
        </w:rPr>
        <w:t xml:space="preserve">Allora, vediamo che </w:t>
      </w:r>
      <w:r w:rsidR="00B43AA9" w:rsidRPr="003F04E1">
        <w:rPr>
          <w:rFonts w:ascii="Times New Roman" w:hAnsi="Times New Roman" w:cs="Times New Roman"/>
          <w:lang w:val="it-IT"/>
        </w:rPr>
        <w:t>è molto facile</w:t>
      </w:r>
      <w:r w:rsidR="006B1B3D" w:rsidRPr="003F04E1">
        <w:rPr>
          <w:rFonts w:ascii="Times New Roman" w:hAnsi="Times New Roman" w:cs="Times New Roman"/>
          <w:lang w:val="it-IT"/>
        </w:rPr>
        <w:t xml:space="preserve"> di perdere i temi</w:t>
      </w:r>
      <w:r w:rsidR="00B43AA9" w:rsidRPr="003F04E1">
        <w:rPr>
          <w:rFonts w:ascii="Times New Roman" w:hAnsi="Times New Roman" w:cs="Times New Roman"/>
          <w:lang w:val="it-IT"/>
        </w:rPr>
        <w:t xml:space="preserve"> e la significazione politica</w:t>
      </w:r>
      <w:r w:rsidR="006B1B3D" w:rsidRPr="003F04E1">
        <w:rPr>
          <w:rFonts w:ascii="Times New Roman" w:hAnsi="Times New Roman" w:cs="Times New Roman"/>
          <w:lang w:val="it-IT"/>
        </w:rPr>
        <w:t xml:space="preserve"> molto importanti</w:t>
      </w:r>
      <w:r w:rsidR="00B43AA9" w:rsidRPr="003F04E1">
        <w:rPr>
          <w:rFonts w:ascii="Times New Roman" w:hAnsi="Times New Roman" w:cs="Times New Roman"/>
          <w:lang w:val="it-IT"/>
        </w:rPr>
        <w:t xml:space="preserve">.  </w:t>
      </w:r>
      <w:r w:rsidR="006B1B3D" w:rsidRPr="003F04E1">
        <w:rPr>
          <w:rFonts w:ascii="Times New Roman" w:hAnsi="Times New Roman" w:cs="Times New Roman"/>
          <w:lang w:val="it-IT"/>
        </w:rPr>
        <w:t xml:space="preserve"> </w:t>
      </w:r>
    </w:p>
    <w:p w14:paraId="415E8617" w14:textId="50AAD739" w:rsidR="006B1B3D" w:rsidRPr="003F04E1" w:rsidRDefault="006B1B3D" w:rsidP="006B1B3D">
      <w:pPr>
        <w:spacing w:line="480" w:lineRule="auto"/>
        <w:ind w:firstLine="720"/>
        <w:rPr>
          <w:rFonts w:ascii="Times New Roman" w:hAnsi="Times New Roman" w:cs="Times New Roman"/>
          <w:lang w:val="it-IT"/>
        </w:rPr>
      </w:pPr>
      <w:r w:rsidRPr="003F04E1">
        <w:rPr>
          <w:rFonts w:ascii="Times New Roman" w:hAnsi="Times New Roman" w:cs="Times New Roman"/>
          <w:lang w:val="it-IT"/>
        </w:rPr>
        <w:t xml:space="preserve">Inoltre </w:t>
      </w:r>
      <w:r w:rsidR="003F04E1" w:rsidRPr="003F04E1">
        <w:rPr>
          <w:rFonts w:ascii="Times New Roman" w:hAnsi="Times New Roman" w:cs="Times New Roman"/>
          <w:lang w:val="it-IT"/>
        </w:rPr>
        <w:t>del</w:t>
      </w:r>
      <w:r w:rsidRPr="003F04E1">
        <w:rPr>
          <w:rFonts w:ascii="Times New Roman" w:hAnsi="Times New Roman" w:cs="Times New Roman"/>
          <w:lang w:val="it-IT"/>
        </w:rPr>
        <w:t xml:space="preserve"> linguaggio politico, Guareschi usa </w:t>
      </w:r>
      <w:r w:rsidR="003F04E1" w:rsidRPr="003F04E1">
        <w:rPr>
          <w:rFonts w:ascii="Times New Roman" w:hAnsi="Times New Roman" w:cs="Times New Roman"/>
          <w:lang w:val="it-IT"/>
        </w:rPr>
        <w:t>altre parole specifiche</w:t>
      </w:r>
      <w:r w:rsidR="00B43AA9" w:rsidRPr="003F04E1">
        <w:rPr>
          <w:rFonts w:ascii="Times New Roman" w:hAnsi="Times New Roman" w:cs="Times New Roman"/>
          <w:lang w:val="it-IT"/>
        </w:rPr>
        <w:t xml:space="preserve"> che erano </w:t>
      </w:r>
      <w:r w:rsidR="003F04E1" w:rsidRPr="003F04E1">
        <w:rPr>
          <w:rFonts w:ascii="Times New Roman" w:hAnsi="Times New Roman" w:cs="Times New Roman"/>
          <w:lang w:val="it-IT"/>
        </w:rPr>
        <w:t>difficili</w:t>
      </w:r>
      <w:r w:rsidR="00B43AA9" w:rsidRPr="003F04E1">
        <w:rPr>
          <w:rFonts w:ascii="Times New Roman" w:hAnsi="Times New Roman" w:cs="Times New Roman"/>
          <w:lang w:val="it-IT"/>
        </w:rPr>
        <w:t xml:space="preserve"> a tradurre</w:t>
      </w:r>
      <w:r w:rsidRPr="003F04E1">
        <w:rPr>
          <w:rFonts w:ascii="Times New Roman" w:hAnsi="Times New Roman" w:cs="Times New Roman"/>
          <w:lang w:val="it-IT"/>
        </w:rPr>
        <w:t xml:space="preserve">. Per esempio, ho incontrato </w:t>
      </w:r>
      <w:r w:rsidR="009C0289" w:rsidRPr="003F04E1">
        <w:rPr>
          <w:rFonts w:ascii="Times New Roman" w:hAnsi="Times New Roman" w:cs="Times New Roman"/>
          <w:bCs/>
          <w:color w:val="1A1A1A"/>
          <w:lang w:val="it-IT"/>
        </w:rPr>
        <w:t>difficoltà</w:t>
      </w:r>
      <w:r w:rsidR="009C0289" w:rsidRPr="003F04E1">
        <w:rPr>
          <w:rFonts w:ascii="Times New Roman" w:hAnsi="Times New Roman" w:cs="Times New Roman"/>
          <w:lang w:val="it-IT"/>
        </w:rPr>
        <w:t xml:space="preserve"> </w:t>
      </w:r>
      <w:r w:rsidRPr="003F04E1">
        <w:rPr>
          <w:rFonts w:ascii="Times New Roman" w:hAnsi="Times New Roman" w:cs="Times New Roman"/>
          <w:lang w:val="it-IT"/>
        </w:rPr>
        <w:t xml:space="preserve">con </w:t>
      </w:r>
      <w:r w:rsidR="003F04E1">
        <w:rPr>
          <w:rFonts w:ascii="Times New Roman" w:hAnsi="Times New Roman" w:cs="Times New Roman"/>
          <w:lang w:val="it-IT"/>
        </w:rPr>
        <w:t>la parola</w:t>
      </w:r>
      <w:r w:rsidRPr="003F04E1">
        <w:rPr>
          <w:rFonts w:ascii="Times New Roman" w:hAnsi="Times New Roman" w:cs="Times New Roman"/>
          <w:lang w:val="it-IT"/>
        </w:rPr>
        <w:t xml:space="preserve"> </w:t>
      </w:r>
      <w:r w:rsidRPr="003F04E1">
        <w:rPr>
          <w:rFonts w:ascii="Times New Roman" w:hAnsi="Times New Roman" w:cs="Times New Roman"/>
          <w:i/>
          <w:lang w:val="it-IT"/>
        </w:rPr>
        <w:t>Sidol</w:t>
      </w:r>
      <w:r w:rsidRPr="003F04E1">
        <w:rPr>
          <w:rFonts w:ascii="Times New Roman" w:hAnsi="Times New Roman" w:cs="Times New Roman"/>
          <w:lang w:val="it-IT"/>
        </w:rPr>
        <w:t xml:space="preserve"> (</w:t>
      </w:r>
      <w:r w:rsidR="009C0289" w:rsidRPr="003F04E1">
        <w:rPr>
          <w:rFonts w:ascii="Times New Roman" w:hAnsi="Times New Roman" w:cs="Times New Roman"/>
          <w:lang w:val="it-IT"/>
        </w:rPr>
        <w:t xml:space="preserve">Dal testo: </w:t>
      </w:r>
      <w:r w:rsidRPr="003F04E1">
        <w:rPr>
          <w:rFonts w:ascii="Times New Roman" w:hAnsi="Times New Roman" w:cs="Times New Roman"/>
          <w:i/>
          <w:lang w:val="it-IT"/>
        </w:rPr>
        <w:t>stava lucidando col Sidol l’aureola di San Giuseppe</w:t>
      </w:r>
      <w:r w:rsidR="009C0289" w:rsidRPr="003F04E1">
        <w:rPr>
          <w:rFonts w:ascii="Times New Roman" w:hAnsi="Times New Roman" w:cs="Times New Roman"/>
          <w:lang w:val="it-IT"/>
        </w:rPr>
        <w:t>; pg 9). Sidol è</w:t>
      </w:r>
      <w:r w:rsidRPr="003F04E1">
        <w:rPr>
          <w:rFonts w:ascii="Times New Roman" w:hAnsi="Times New Roman" w:cs="Times New Roman"/>
          <w:lang w:val="it-IT"/>
        </w:rPr>
        <w:t xml:space="preserve"> una pulizia per il metallo che si usa solamente in Europea e che</w:t>
      </w:r>
      <w:r w:rsidR="009C0289" w:rsidRPr="003F04E1">
        <w:rPr>
          <w:rFonts w:ascii="Times New Roman" w:hAnsi="Times New Roman" w:cs="Times New Roman"/>
          <w:lang w:val="it-IT"/>
        </w:rPr>
        <w:t xml:space="preserve"> </w:t>
      </w:r>
      <w:r w:rsidRPr="003F04E1">
        <w:rPr>
          <w:rFonts w:ascii="Times New Roman" w:hAnsi="Times New Roman" w:cs="Times New Roman"/>
          <w:lang w:val="it-IT"/>
        </w:rPr>
        <w:t>era</w:t>
      </w:r>
      <w:r w:rsidR="009C0289" w:rsidRPr="003F04E1">
        <w:rPr>
          <w:rFonts w:ascii="Times New Roman" w:hAnsi="Times New Roman" w:cs="Times New Roman"/>
          <w:lang w:val="it-IT"/>
        </w:rPr>
        <w:t xml:space="preserve"> </w:t>
      </w:r>
      <w:r w:rsidR="009C0289" w:rsidRPr="003F04E1">
        <w:rPr>
          <w:rFonts w:ascii="Times New Roman" w:hAnsi="Times New Roman" w:cs="Times New Roman"/>
          <w:bCs/>
          <w:color w:val="1A1A1A"/>
          <w:lang w:val="it-IT"/>
        </w:rPr>
        <w:t>più</w:t>
      </w:r>
      <w:r w:rsidR="009C0289" w:rsidRPr="003F04E1">
        <w:rPr>
          <w:rFonts w:ascii="Times New Roman" w:hAnsi="Times New Roman" w:cs="Times New Roman"/>
          <w:lang w:val="it-IT"/>
        </w:rPr>
        <w:t xml:space="preserve"> </w:t>
      </w:r>
      <w:r w:rsidR="003F04E1" w:rsidRPr="003F04E1">
        <w:rPr>
          <w:rFonts w:ascii="Times New Roman" w:hAnsi="Times New Roman" w:cs="Times New Roman"/>
          <w:lang w:val="it-IT"/>
        </w:rPr>
        <w:t>comune</w:t>
      </w:r>
      <w:r w:rsidRPr="003F04E1">
        <w:rPr>
          <w:rFonts w:ascii="Times New Roman" w:hAnsi="Times New Roman" w:cs="Times New Roman"/>
          <w:lang w:val="it-IT"/>
        </w:rPr>
        <w:t xml:space="preserve"> verso il XX secolo che oggi. Quindi, ho dovuto cercare </w:t>
      </w:r>
      <w:r w:rsidR="003F04E1" w:rsidRPr="003F04E1">
        <w:rPr>
          <w:rFonts w:ascii="Times New Roman" w:hAnsi="Times New Roman" w:cs="Times New Roman"/>
          <w:lang w:val="it-IT"/>
        </w:rPr>
        <w:t>un altro</w:t>
      </w:r>
      <w:r w:rsidRPr="003F04E1">
        <w:rPr>
          <w:rFonts w:ascii="Times New Roman" w:hAnsi="Times New Roman" w:cs="Times New Roman"/>
          <w:lang w:val="it-IT"/>
        </w:rPr>
        <w:t xml:space="preserve"> marca di pulizia che i lettori Americani </w:t>
      </w:r>
      <w:r w:rsidR="003F04E1" w:rsidRPr="003F04E1">
        <w:rPr>
          <w:rFonts w:ascii="Times New Roman" w:hAnsi="Times New Roman" w:cs="Times New Roman"/>
          <w:lang w:val="it-IT"/>
        </w:rPr>
        <w:t>potrebbero</w:t>
      </w:r>
      <w:r w:rsidRPr="003F04E1">
        <w:rPr>
          <w:rFonts w:ascii="Times New Roman" w:hAnsi="Times New Roman" w:cs="Times New Roman"/>
          <w:lang w:val="it-IT"/>
        </w:rPr>
        <w:t xml:space="preserve"> apprezzare.</w:t>
      </w:r>
    </w:p>
    <w:p w14:paraId="624B000A" w14:textId="70F54E71" w:rsidR="006B1B3D" w:rsidRPr="003F04E1" w:rsidRDefault="003F04E1" w:rsidP="006B1B3D">
      <w:pPr>
        <w:spacing w:line="480" w:lineRule="auto"/>
        <w:ind w:firstLine="720"/>
        <w:rPr>
          <w:rFonts w:ascii="Times New Roman" w:hAnsi="Times New Roman" w:cs="Times New Roman"/>
          <w:lang w:val="it-IT"/>
        </w:rPr>
      </w:pPr>
      <w:r w:rsidRPr="003F04E1">
        <w:rPr>
          <w:rFonts w:ascii="Times New Roman" w:hAnsi="Times New Roman" w:cs="Times New Roman"/>
          <w:lang w:val="it-IT"/>
        </w:rPr>
        <w:t>Finalmente</w:t>
      </w:r>
      <w:r w:rsidR="006B1B3D" w:rsidRPr="003F04E1">
        <w:rPr>
          <w:rFonts w:ascii="Times New Roman" w:hAnsi="Times New Roman" w:cs="Times New Roman"/>
          <w:lang w:val="it-IT"/>
        </w:rPr>
        <w:t xml:space="preserve">, un traduttore deve principalmente </w:t>
      </w:r>
      <w:r w:rsidR="009C0289" w:rsidRPr="003F04E1">
        <w:rPr>
          <w:rFonts w:ascii="Times New Roman" w:hAnsi="Times New Roman" w:cs="Times New Roman"/>
          <w:lang w:val="it-IT"/>
        </w:rPr>
        <w:t>sapere il contesso in cui l’aut</w:t>
      </w:r>
      <w:r w:rsidR="006B1B3D" w:rsidRPr="003F04E1">
        <w:rPr>
          <w:rFonts w:ascii="Times New Roman" w:hAnsi="Times New Roman" w:cs="Times New Roman"/>
          <w:lang w:val="it-IT"/>
        </w:rPr>
        <w:t xml:space="preserve">ore scriveva e anche deve avere un </w:t>
      </w:r>
      <w:r w:rsidRPr="003F04E1">
        <w:rPr>
          <w:rFonts w:ascii="Times New Roman" w:hAnsi="Times New Roman" w:cs="Times New Roman"/>
          <w:lang w:val="it-IT"/>
        </w:rPr>
        <w:t>conoscenza</w:t>
      </w:r>
      <w:r w:rsidR="006B1B3D" w:rsidRPr="003F04E1">
        <w:rPr>
          <w:rFonts w:ascii="Times New Roman" w:hAnsi="Times New Roman" w:cs="Times New Roman"/>
          <w:lang w:val="it-IT"/>
        </w:rPr>
        <w:t xml:space="preserve"> p</w:t>
      </w:r>
      <w:r w:rsidR="009C0289" w:rsidRPr="003F04E1">
        <w:rPr>
          <w:rFonts w:ascii="Times New Roman" w:hAnsi="Times New Roman" w:cs="Times New Roman"/>
          <w:lang w:val="it-IT"/>
        </w:rPr>
        <w:t>rofonda dei desideri dell’autore. Guareschi voleva mantenere</w:t>
      </w:r>
      <w:r w:rsidR="006B1B3D" w:rsidRPr="003F04E1">
        <w:rPr>
          <w:rFonts w:ascii="Times New Roman" w:hAnsi="Times New Roman" w:cs="Times New Roman"/>
          <w:lang w:val="it-IT"/>
        </w:rPr>
        <w:t xml:space="preserve"> la posizione di giornalista. </w:t>
      </w:r>
      <w:r w:rsidRPr="003F04E1">
        <w:rPr>
          <w:rFonts w:ascii="Times New Roman" w:hAnsi="Times New Roman" w:cs="Times New Roman"/>
          <w:lang w:val="it-IT"/>
        </w:rPr>
        <w:t>La lingua e la posizione sostenuta</w:t>
      </w:r>
      <w:r w:rsidR="006B1B3D" w:rsidRPr="003F04E1">
        <w:rPr>
          <w:rFonts w:ascii="Times New Roman" w:hAnsi="Times New Roman" w:cs="Times New Roman"/>
          <w:lang w:val="it-IT"/>
        </w:rPr>
        <w:t xml:space="preserve"> sono quelle di un cronista e quindi sono senza faziosità e sempre imparziale. Guareschi aveva </w:t>
      </w:r>
      <w:r w:rsidR="006B1B3D" w:rsidRPr="003F04E1">
        <w:rPr>
          <w:rFonts w:ascii="Times New Roman" w:hAnsi="Times New Roman" w:cs="Times New Roman"/>
          <w:lang w:val="it-IT"/>
        </w:rPr>
        <w:lastRenderedPageBreak/>
        <w:t xml:space="preserve">l'intenzione d'essere onesto </w:t>
      </w:r>
      <w:r w:rsidRPr="003F04E1">
        <w:rPr>
          <w:rFonts w:ascii="Times New Roman" w:hAnsi="Times New Roman" w:cs="Times New Roman"/>
          <w:lang w:val="it-IT"/>
        </w:rPr>
        <w:t>nella sua rappresentazione</w:t>
      </w:r>
      <w:r w:rsidR="006B1B3D" w:rsidRPr="003F04E1">
        <w:rPr>
          <w:rFonts w:ascii="Times New Roman" w:hAnsi="Times New Roman" w:cs="Times New Roman"/>
          <w:lang w:val="it-IT"/>
        </w:rPr>
        <w:t xml:space="preserve"> dei fatti. Guareschi </w:t>
      </w:r>
      <w:r w:rsidRPr="003F04E1">
        <w:rPr>
          <w:rFonts w:ascii="Times New Roman" w:hAnsi="Times New Roman" w:cs="Times New Roman"/>
          <w:lang w:val="it-IT"/>
        </w:rPr>
        <w:t>dice</w:t>
      </w:r>
      <w:r w:rsidR="006B1B3D" w:rsidRPr="003F04E1">
        <w:rPr>
          <w:rFonts w:ascii="Times New Roman" w:hAnsi="Times New Roman" w:cs="Times New Roman"/>
          <w:lang w:val="it-IT"/>
        </w:rPr>
        <w:t xml:space="preserve"> che, "[...] in questo libro io sono quel cronista di giornale e mi limito a raccontare di fatti di </w:t>
      </w:r>
      <w:r w:rsidR="009C0289" w:rsidRPr="003F04E1">
        <w:rPr>
          <w:rFonts w:ascii="Times New Roman" w:hAnsi="Times New Roman" w:cs="Times New Roman"/>
          <w:lang w:val="it-IT"/>
        </w:rPr>
        <w:t>cronaca.” Ho dovuto fare attenzione</w:t>
      </w:r>
      <w:r w:rsidR="006B1B3D" w:rsidRPr="003F04E1">
        <w:rPr>
          <w:rFonts w:ascii="Times New Roman" w:hAnsi="Times New Roman" w:cs="Times New Roman"/>
          <w:lang w:val="it-IT"/>
        </w:rPr>
        <w:t xml:space="preserve"> di rimanere imparziale, come Guareschi voleva. </w:t>
      </w:r>
    </w:p>
    <w:p w14:paraId="18957666" w14:textId="393CE33C" w:rsidR="00552455" w:rsidRPr="003F04E1" w:rsidRDefault="00750DF8" w:rsidP="006B1B3D">
      <w:pPr>
        <w:spacing w:line="480" w:lineRule="auto"/>
        <w:ind w:firstLine="720"/>
        <w:rPr>
          <w:rFonts w:ascii="Times New Roman" w:hAnsi="Times New Roman" w:cs="Times New Roman"/>
          <w:lang w:val="it-IT"/>
        </w:rPr>
      </w:pPr>
      <w:r w:rsidRPr="003F04E1">
        <w:rPr>
          <w:rFonts w:ascii="Times New Roman" w:hAnsi="Times New Roman" w:cs="Times New Roman"/>
          <w:lang w:val="it-IT"/>
        </w:rPr>
        <w:t xml:space="preserve">In </w:t>
      </w:r>
      <w:r w:rsidR="003F04E1" w:rsidRPr="003F04E1">
        <w:rPr>
          <w:rFonts w:ascii="Times New Roman" w:hAnsi="Times New Roman" w:cs="Times New Roman"/>
          <w:lang w:val="it-IT"/>
        </w:rPr>
        <w:t>conclusione</w:t>
      </w:r>
      <w:r w:rsidRPr="003F04E1">
        <w:rPr>
          <w:rFonts w:ascii="Times New Roman" w:hAnsi="Times New Roman" w:cs="Times New Roman"/>
          <w:lang w:val="it-IT"/>
        </w:rPr>
        <w:t xml:space="preserve">, vorrei reiterare che penso che sia il </w:t>
      </w:r>
      <w:r w:rsidRPr="003F04E1">
        <w:rPr>
          <w:rFonts w:ascii="Times New Roman" w:hAnsi="Times New Roman" w:cs="Times New Roman"/>
          <w:bCs/>
          <w:color w:val="1A1A1A"/>
          <w:lang w:val="it-IT"/>
        </w:rPr>
        <w:t xml:space="preserve">più </w:t>
      </w:r>
      <w:r w:rsidR="003F04E1">
        <w:rPr>
          <w:rFonts w:ascii="Times New Roman" w:hAnsi="Times New Roman" w:cs="Times New Roman"/>
          <w:bCs/>
          <w:color w:val="1A1A1A"/>
          <w:lang w:val="it-IT"/>
        </w:rPr>
        <w:t>difficile fare una traduzione le</w:t>
      </w:r>
      <w:r w:rsidR="003F04E1" w:rsidRPr="003F04E1">
        <w:rPr>
          <w:rFonts w:ascii="Times New Roman" w:hAnsi="Times New Roman" w:cs="Times New Roman"/>
          <w:bCs/>
          <w:color w:val="1A1A1A"/>
          <w:lang w:val="it-IT"/>
        </w:rPr>
        <w:t>t</w:t>
      </w:r>
      <w:r w:rsidR="003F04E1">
        <w:rPr>
          <w:rFonts w:ascii="Times New Roman" w:hAnsi="Times New Roman" w:cs="Times New Roman"/>
          <w:bCs/>
          <w:color w:val="1A1A1A"/>
          <w:lang w:val="it-IT"/>
        </w:rPr>
        <w:t>t</w:t>
      </w:r>
      <w:r w:rsidR="003F04E1" w:rsidRPr="003F04E1">
        <w:rPr>
          <w:rFonts w:ascii="Times New Roman" w:hAnsi="Times New Roman" w:cs="Times New Roman"/>
          <w:bCs/>
          <w:color w:val="1A1A1A"/>
          <w:lang w:val="it-IT"/>
        </w:rPr>
        <w:t>erale e corretta</w:t>
      </w:r>
      <w:r w:rsidRPr="003F04E1">
        <w:rPr>
          <w:rFonts w:ascii="Times New Roman" w:hAnsi="Times New Roman" w:cs="Times New Roman"/>
          <w:bCs/>
          <w:color w:val="1A1A1A"/>
          <w:lang w:val="it-IT"/>
        </w:rPr>
        <w:t xml:space="preserve"> </w:t>
      </w:r>
      <w:r w:rsidR="003F04E1" w:rsidRPr="003F04E1">
        <w:rPr>
          <w:rFonts w:ascii="Times New Roman" w:hAnsi="Times New Roman" w:cs="Times New Roman"/>
          <w:bCs/>
          <w:color w:val="1A1A1A"/>
          <w:lang w:val="it-IT"/>
        </w:rPr>
        <w:t>allo</w:t>
      </w:r>
      <w:r w:rsidRPr="003F04E1">
        <w:rPr>
          <w:rFonts w:ascii="Times New Roman" w:hAnsi="Times New Roman" w:cs="Times New Roman"/>
          <w:bCs/>
          <w:color w:val="1A1A1A"/>
          <w:lang w:val="it-IT"/>
        </w:rPr>
        <w:t xml:space="preserve"> stesso tempo di creare una traduzione con tutti gli </w:t>
      </w:r>
      <w:r w:rsidR="003F04E1" w:rsidRPr="003F04E1">
        <w:rPr>
          <w:rFonts w:ascii="Times New Roman" w:hAnsi="Times New Roman" w:cs="Times New Roman"/>
          <w:bCs/>
          <w:color w:val="1A1A1A"/>
          <w:lang w:val="it-IT"/>
        </w:rPr>
        <w:t>elementi</w:t>
      </w:r>
      <w:r w:rsidRPr="003F04E1">
        <w:rPr>
          <w:rFonts w:ascii="Times New Roman" w:hAnsi="Times New Roman" w:cs="Times New Roman"/>
          <w:bCs/>
          <w:color w:val="1A1A1A"/>
          <w:lang w:val="it-IT"/>
        </w:rPr>
        <w:t xml:space="preserve"> metaforici</w:t>
      </w:r>
      <w:r w:rsidR="003F04E1">
        <w:rPr>
          <w:rFonts w:ascii="Times New Roman" w:hAnsi="Times New Roman" w:cs="Times New Roman"/>
          <w:bCs/>
          <w:color w:val="1A1A1A"/>
          <w:lang w:val="it-IT"/>
        </w:rPr>
        <w:t>. Nel caso del racconto il Batte</w:t>
      </w:r>
      <w:r w:rsidRPr="003F04E1">
        <w:rPr>
          <w:rFonts w:ascii="Times New Roman" w:hAnsi="Times New Roman" w:cs="Times New Roman"/>
          <w:bCs/>
          <w:color w:val="1A1A1A"/>
          <w:lang w:val="it-IT"/>
        </w:rPr>
        <w:t>s</w:t>
      </w:r>
      <w:r w:rsidR="003F04E1">
        <w:rPr>
          <w:rFonts w:ascii="Times New Roman" w:hAnsi="Times New Roman" w:cs="Times New Roman"/>
          <w:bCs/>
          <w:color w:val="1A1A1A"/>
          <w:lang w:val="it-IT"/>
        </w:rPr>
        <w:t>i</w:t>
      </w:r>
      <w:r w:rsidRPr="003F04E1">
        <w:rPr>
          <w:rFonts w:ascii="Times New Roman" w:hAnsi="Times New Roman" w:cs="Times New Roman"/>
          <w:bCs/>
          <w:color w:val="1A1A1A"/>
          <w:lang w:val="it-IT"/>
        </w:rPr>
        <w:t xml:space="preserve">mo era molto difficile di scegliere le parole che illustrano </w:t>
      </w:r>
      <w:r w:rsidR="000738D4" w:rsidRPr="003F04E1">
        <w:rPr>
          <w:rFonts w:ascii="Times New Roman" w:hAnsi="Times New Roman" w:cs="Times New Roman"/>
          <w:bCs/>
          <w:color w:val="1A1A1A"/>
          <w:lang w:val="it-IT"/>
        </w:rPr>
        <w:t>lo</w:t>
      </w:r>
      <w:r w:rsidRPr="003F04E1">
        <w:rPr>
          <w:rFonts w:ascii="Times New Roman" w:hAnsi="Times New Roman" w:cs="Times New Roman"/>
          <w:bCs/>
          <w:color w:val="1A1A1A"/>
          <w:lang w:val="it-IT"/>
        </w:rPr>
        <w:t xml:space="preserve"> stesso ambiente che Guareschi ha creato </w:t>
      </w:r>
      <w:r w:rsidR="000738D4" w:rsidRPr="003F04E1">
        <w:rPr>
          <w:rFonts w:ascii="Times New Roman" w:hAnsi="Times New Roman" w:cs="Times New Roman"/>
          <w:bCs/>
          <w:color w:val="1A1A1A"/>
          <w:lang w:val="it-IT"/>
        </w:rPr>
        <w:t>nella sua versione</w:t>
      </w:r>
      <w:r w:rsidRPr="003F04E1">
        <w:rPr>
          <w:rFonts w:ascii="Times New Roman" w:hAnsi="Times New Roman" w:cs="Times New Roman"/>
          <w:bCs/>
          <w:color w:val="1A1A1A"/>
          <w:lang w:val="it-IT"/>
        </w:rPr>
        <w:t xml:space="preserve">. </w:t>
      </w:r>
      <w:r w:rsidR="000738D4" w:rsidRPr="003F04E1">
        <w:rPr>
          <w:rFonts w:ascii="Times New Roman" w:hAnsi="Times New Roman" w:cs="Times New Roman"/>
          <w:bCs/>
          <w:color w:val="1A1A1A"/>
          <w:lang w:val="it-IT"/>
        </w:rPr>
        <w:t>Il</w:t>
      </w:r>
      <w:r w:rsidRPr="003F04E1">
        <w:rPr>
          <w:rFonts w:ascii="Times New Roman" w:hAnsi="Times New Roman" w:cs="Times New Roman"/>
          <w:bCs/>
          <w:color w:val="1A1A1A"/>
          <w:lang w:val="it-IT"/>
        </w:rPr>
        <w:t xml:space="preserve"> lavoro dei traduttori </w:t>
      </w:r>
      <w:r w:rsidRPr="003F04E1">
        <w:rPr>
          <w:rFonts w:ascii="Times New Roman" w:hAnsi="Times New Roman" w:cs="Times New Roman"/>
          <w:lang w:val="it-IT"/>
        </w:rPr>
        <w:t xml:space="preserve">è molto difficile come Schopenhauer e altri personaggi </w:t>
      </w:r>
      <w:r w:rsidR="003F04E1" w:rsidRPr="003F04E1">
        <w:rPr>
          <w:rFonts w:ascii="Times New Roman" w:hAnsi="Times New Roman" w:cs="Times New Roman"/>
          <w:lang w:val="it-IT"/>
        </w:rPr>
        <w:t>letterari</w:t>
      </w:r>
      <w:r w:rsidRPr="003F04E1">
        <w:rPr>
          <w:rFonts w:ascii="Times New Roman" w:hAnsi="Times New Roman" w:cs="Times New Roman"/>
          <w:lang w:val="it-IT"/>
        </w:rPr>
        <w:t xml:space="preserve"> hanno </w:t>
      </w:r>
      <w:r w:rsidR="003F04E1">
        <w:rPr>
          <w:rFonts w:ascii="Times New Roman" w:hAnsi="Times New Roman" w:cs="Times New Roman"/>
          <w:lang w:val="it-IT"/>
        </w:rPr>
        <w:t>notato. Un traduttore sacrifica</w:t>
      </w:r>
      <w:r w:rsidRPr="003F04E1">
        <w:rPr>
          <w:rFonts w:ascii="Times New Roman" w:hAnsi="Times New Roman" w:cs="Times New Roman"/>
          <w:lang w:val="it-IT"/>
        </w:rPr>
        <w:t xml:space="preserve"> sempre una cosa per un’altra. </w:t>
      </w:r>
    </w:p>
    <w:p w14:paraId="724D6EC0" w14:textId="77777777" w:rsidR="006B1B3D" w:rsidRPr="003F04E1" w:rsidRDefault="006B1B3D" w:rsidP="006B1B3D">
      <w:pPr>
        <w:rPr>
          <w:rFonts w:ascii="Times New Roman" w:hAnsi="Times New Roman" w:cs="Times New Roman"/>
          <w:b/>
          <w:lang w:val="it-IT"/>
        </w:rPr>
      </w:pPr>
    </w:p>
    <w:p w14:paraId="1F9EA3E7" w14:textId="40D077EC" w:rsidR="00A704F0" w:rsidRPr="003F04E1" w:rsidRDefault="00552455" w:rsidP="006B1B3D">
      <w:pPr>
        <w:rPr>
          <w:rFonts w:ascii="Times New Roman" w:hAnsi="Times New Roman" w:cs="Times New Roman"/>
          <w:b/>
          <w:lang w:val="it-IT"/>
        </w:rPr>
      </w:pPr>
      <w:r w:rsidRPr="003F04E1">
        <w:rPr>
          <w:rFonts w:ascii="Times New Roman" w:hAnsi="Times New Roman" w:cs="Times New Roman"/>
          <w:b/>
          <w:lang w:val="it-IT"/>
        </w:rPr>
        <w:tab/>
      </w:r>
    </w:p>
    <w:p w14:paraId="24029AFA" w14:textId="77777777" w:rsidR="00A704F0" w:rsidRPr="003F04E1" w:rsidRDefault="00A704F0" w:rsidP="006B1B3D">
      <w:pPr>
        <w:rPr>
          <w:rFonts w:ascii="Times New Roman" w:hAnsi="Times New Roman" w:cs="Times New Roman"/>
          <w:b/>
          <w:lang w:val="it-IT"/>
        </w:rPr>
      </w:pPr>
    </w:p>
    <w:p w14:paraId="13003C4B" w14:textId="77777777" w:rsidR="00A704F0" w:rsidRPr="003F04E1" w:rsidRDefault="00A704F0" w:rsidP="006B1B3D">
      <w:pPr>
        <w:rPr>
          <w:rFonts w:ascii="Times New Roman" w:hAnsi="Times New Roman" w:cs="Times New Roman"/>
          <w:b/>
          <w:lang w:val="it-IT"/>
        </w:rPr>
      </w:pPr>
    </w:p>
    <w:p w14:paraId="0B15CA10" w14:textId="77777777" w:rsidR="00A704F0" w:rsidRPr="003F04E1" w:rsidRDefault="00A704F0" w:rsidP="006B1B3D">
      <w:pPr>
        <w:rPr>
          <w:rFonts w:ascii="Times New Roman" w:hAnsi="Times New Roman" w:cs="Times New Roman"/>
          <w:b/>
          <w:lang w:val="it-IT"/>
        </w:rPr>
      </w:pPr>
    </w:p>
    <w:p w14:paraId="5DF57FDB" w14:textId="77777777" w:rsidR="00A704F0" w:rsidRPr="003F04E1" w:rsidRDefault="00A704F0" w:rsidP="006B1B3D">
      <w:pPr>
        <w:rPr>
          <w:rFonts w:ascii="Times New Roman" w:hAnsi="Times New Roman" w:cs="Times New Roman"/>
          <w:b/>
          <w:lang w:val="it-IT"/>
        </w:rPr>
      </w:pPr>
    </w:p>
    <w:p w14:paraId="2E36EFAB" w14:textId="77777777" w:rsidR="00A704F0" w:rsidRPr="003F04E1" w:rsidRDefault="00A704F0" w:rsidP="006B1B3D">
      <w:pPr>
        <w:rPr>
          <w:rFonts w:ascii="Times New Roman" w:hAnsi="Times New Roman" w:cs="Times New Roman"/>
          <w:b/>
          <w:lang w:val="it-IT"/>
        </w:rPr>
      </w:pPr>
    </w:p>
    <w:p w14:paraId="0C95374F" w14:textId="77777777" w:rsidR="00A704F0" w:rsidRPr="003F04E1" w:rsidRDefault="00A704F0" w:rsidP="006B1B3D">
      <w:pPr>
        <w:rPr>
          <w:rFonts w:ascii="Times New Roman" w:hAnsi="Times New Roman" w:cs="Times New Roman"/>
          <w:b/>
          <w:lang w:val="it-IT"/>
        </w:rPr>
      </w:pPr>
    </w:p>
    <w:p w14:paraId="568D6CEC" w14:textId="77777777" w:rsidR="009C0289" w:rsidRPr="003F04E1" w:rsidRDefault="009C0289" w:rsidP="006B1B3D">
      <w:pPr>
        <w:rPr>
          <w:rFonts w:ascii="Times New Roman" w:hAnsi="Times New Roman" w:cs="Times New Roman"/>
          <w:b/>
          <w:lang w:val="it-IT"/>
        </w:rPr>
      </w:pPr>
    </w:p>
    <w:p w14:paraId="0A9881F7" w14:textId="77777777" w:rsidR="009C0289" w:rsidRPr="003F04E1" w:rsidRDefault="009C0289" w:rsidP="006B1B3D">
      <w:pPr>
        <w:rPr>
          <w:rFonts w:ascii="Times New Roman" w:hAnsi="Times New Roman" w:cs="Times New Roman"/>
          <w:b/>
          <w:lang w:val="it-IT"/>
        </w:rPr>
      </w:pPr>
    </w:p>
    <w:p w14:paraId="17BE873F" w14:textId="77777777" w:rsidR="009C0289" w:rsidRPr="003F04E1" w:rsidRDefault="009C0289" w:rsidP="006B1B3D">
      <w:pPr>
        <w:rPr>
          <w:b/>
          <w:lang w:val="it-IT"/>
        </w:rPr>
      </w:pPr>
    </w:p>
    <w:p w14:paraId="03573D4E" w14:textId="77777777" w:rsidR="009C0289" w:rsidRPr="003F04E1" w:rsidRDefault="009C0289" w:rsidP="006B1B3D">
      <w:pPr>
        <w:rPr>
          <w:b/>
          <w:lang w:val="it-IT"/>
        </w:rPr>
      </w:pPr>
    </w:p>
    <w:p w14:paraId="44D77C67" w14:textId="77777777" w:rsidR="009C0289" w:rsidRPr="003F04E1" w:rsidRDefault="009C0289" w:rsidP="006B1B3D">
      <w:pPr>
        <w:rPr>
          <w:b/>
          <w:lang w:val="it-IT"/>
        </w:rPr>
      </w:pPr>
    </w:p>
    <w:p w14:paraId="19CC558F" w14:textId="77777777" w:rsidR="009C0289" w:rsidRPr="003F04E1" w:rsidRDefault="009C0289" w:rsidP="006B1B3D">
      <w:pPr>
        <w:rPr>
          <w:b/>
          <w:lang w:val="it-IT"/>
        </w:rPr>
      </w:pPr>
    </w:p>
    <w:p w14:paraId="4EFB1621" w14:textId="77777777" w:rsidR="009C0289" w:rsidRPr="003F04E1" w:rsidRDefault="009C0289" w:rsidP="006B1B3D">
      <w:pPr>
        <w:rPr>
          <w:b/>
          <w:lang w:val="it-IT"/>
        </w:rPr>
      </w:pPr>
    </w:p>
    <w:p w14:paraId="118CDF43" w14:textId="77777777" w:rsidR="009C0289" w:rsidRPr="003F04E1" w:rsidRDefault="009C0289" w:rsidP="006B1B3D">
      <w:pPr>
        <w:rPr>
          <w:b/>
          <w:lang w:val="it-IT"/>
        </w:rPr>
      </w:pPr>
    </w:p>
    <w:p w14:paraId="645DB6B3" w14:textId="77777777" w:rsidR="009C0289" w:rsidRPr="003F04E1" w:rsidRDefault="009C0289" w:rsidP="006B1B3D">
      <w:pPr>
        <w:rPr>
          <w:b/>
          <w:lang w:val="it-IT"/>
        </w:rPr>
      </w:pPr>
    </w:p>
    <w:p w14:paraId="7A36D50E" w14:textId="77777777" w:rsidR="009C0289" w:rsidRPr="003F04E1" w:rsidRDefault="009C0289" w:rsidP="006B1B3D">
      <w:pPr>
        <w:rPr>
          <w:b/>
          <w:lang w:val="it-IT"/>
        </w:rPr>
      </w:pPr>
    </w:p>
    <w:p w14:paraId="249866BC" w14:textId="77777777" w:rsidR="009C0289" w:rsidRPr="003F04E1" w:rsidRDefault="009C0289" w:rsidP="006B1B3D">
      <w:pPr>
        <w:rPr>
          <w:b/>
          <w:lang w:val="it-IT"/>
        </w:rPr>
      </w:pPr>
    </w:p>
    <w:p w14:paraId="05A9FC76" w14:textId="77777777" w:rsidR="009C0289" w:rsidRPr="003F04E1" w:rsidRDefault="009C0289" w:rsidP="006B1B3D">
      <w:pPr>
        <w:rPr>
          <w:b/>
          <w:lang w:val="it-IT"/>
        </w:rPr>
      </w:pPr>
    </w:p>
    <w:p w14:paraId="6546FD40" w14:textId="77777777" w:rsidR="009C0289" w:rsidRPr="003F04E1" w:rsidRDefault="009C0289" w:rsidP="006B1B3D">
      <w:pPr>
        <w:rPr>
          <w:b/>
          <w:lang w:val="it-IT"/>
        </w:rPr>
      </w:pPr>
    </w:p>
    <w:p w14:paraId="6F6E7DE7" w14:textId="77777777" w:rsidR="009C0289" w:rsidRPr="003F04E1" w:rsidRDefault="009C0289" w:rsidP="006B1B3D">
      <w:pPr>
        <w:rPr>
          <w:b/>
          <w:lang w:val="it-IT"/>
        </w:rPr>
      </w:pPr>
    </w:p>
    <w:p w14:paraId="7CE0F835" w14:textId="77777777" w:rsidR="009C0289" w:rsidRPr="003F04E1" w:rsidRDefault="009C0289" w:rsidP="006B1B3D">
      <w:pPr>
        <w:rPr>
          <w:b/>
          <w:lang w:val="it-IT"/>
        </w:rPr>
      </w:pPr>
    </w:p>
    <w:p w14:paraId="5D9EFBAB" w14:textId="77777777" w:rsidR="009C0289" w:rsidRPr="003F04E1" w:rsidRDefault="009C0289" w:rsidP="006B1B3D">
      <w:pPr>
        <w:rPr>
          <w:b/>
          <w:lang w:val="it-IT"/>
        </w:rPr>
      </w:pPr>
    </w:p>
    <w:p w14:paraId="3729B70C" w14:textId="77777777" w:rsidR="009C0289" w:rsidRPr="003F04E1" w:rsidRDefault="009C0289" w:rsidP="006B1B3D">
      <w:pPr>
        <w:rPr>
          <w:b/>
          <w:lang w:val="it-IT"/>
        </w:rPr>
      </w:pPr>
    </w:p>
    <w:p w14:paraId="56601EBA" w14:textId="77777777" w:rsidR="009C0289" w:rsidRPr="003F04E1" w:rsidRDefault="009C0289" w:rsidP="006B1B3D">
      <w:pPr>
        <w:rPr>
          <w:b/>
          <w:lang w:val="it-IT"/>
        </w:rPr>
      </w:pPr>
    </w:p>
    <w:p w14:paraId="40879778" w14:textId="77777777" w:rsidR="009C0289" w:rsidRPr="003F04E1" w:rsidRDefault="009C0289" w:rsidP="006B1B3D">
      <w:pPr>
        <w:rPr>
          <w:b/>
          <w:lang w:val="it-IT"/>
        </w:rPr>
      </w:pPr>
    </w:p>
    <w:p w14:paraId="2CCA9E87" w14:textId="77777777" w:rsidR="009C0289" w:rsidRPr="003F04E1" w:rsidRDefault="009C0289" w:rsidP="006B1B3D">
      <w:pPr>
        <w:rPr>
          <w:b/>
          <w:lang w:val="it-IT"/>
        </w:rPr>
      </w:pPr>
    </w:p>
    <w:p w14:paraId="5377906A" w14:textId="77777777" w:rsidR="006B1B3D" w:rsidRPr="003F04E1" w:rsidRDefault="00A704F0" w:rsidP="006B1B3D">
      <w:pPr>
        <w:rPr>
          <w:rFonts w:ascii="Times New Roman" w:hAnsi="Times New Roman" w:cs="Times New Roman"/>
          <w:b/>
          <w:lang w:val="it-IT"/>
        </w:rPr>
      </w:pPr>
      <w:r w:rsidRPr="003F04E1">
        <w:rPr>
          <w:rFonts w:ascii="Times New Roman" w:hAnsi="Times New Roman" w:cs="Times New Roman"/>
          <w:b/>
          <w:lang w:val="it-IT"/>
        </w:rPr>
        <w:lastRenderedPageBreak/>
        <w:t>Bibliografia</w:t>
      </w:r>
    </w:p>
    <w:p w14:paraId="2CEC0D9F" w14:textId="77777777" w:rsidR="00A704F0" w:rsidRPr="003F04E1" w:rsidRDefault="00A704F0" w:rsidP="006B1B3D">
      <w:pPr>
        <w:rPr>
          <w:rFonts w:ascii="Arial" w:hAnsi="Arial" w:cs="Arial"/>
          <w:lang w:val="it-IT"/>
        </w:rPr>
      </w:pPr>
    </w:p>
    <w:p w14:paraId="0CD7734C" w14:textId="77777777" w:rsidR="00552455" w:rsidRPr="003F04E1" w:rsidRDefault="00552455" w:rsidP="00552455">
      <w:pPr>
        <w:widowControl w:val="0"/>
        <w:autoSpaceDE w:val="0"/>
        <w:autoSpaceDN w:val="0"/>
        <w:adjustRightInd w:val="0"/>
        <w:ind w:left="700" w:hanging="600"/>
        <w:rPr>
          <w:rFonts w:ascii="Arial" w:hAnsi="Arial" w:cs="Arial"/>
          <w:sz w:val="22"/>
          <w:szCs w:val="22"/>
          <w:lang w:val="it-IT"/>
        </w:rPr>
      </w:pPr>
      <w:r w:rsidRPr="003F04E1">
        <w:rPr>
          <w:rFonts w:ascii="Arial" w:hAnsi="Arial" w:cs="Arial"/>
          <w:sz w:val="22"/>
          <w:szCs w:val="22"/>
          <w:lang w:val="it-IT"/>
        </w:rPr>
        <w:t xml:space="preserve">Perry, Alan R. </w:t>
      </w:r>
      <w:r w:rsidRPr="003F04E1">
        <w:rPr>
          <w:rFonts w:ascii="Arial" w:hAnsi="Arial" w:cs="Arial"/>
          <w:i/>
          <w:iCs/>
          <w:sz w:val="22"/>
          <w:szCs w:val="22"/>
          <w:lang w:val="it-IT"/>
        </w:rPr>
        <w:t>The Don Camillo Stories of Giovannino Guareschi</w:t>
      </w:r>
      <w:r w:rsidRPr="003F04E1">
        <w:rPr>
          <w:rFonts w:ascii="Arial" w:hAnsi="Arial" w:cs="Arial"/>
          <w:sz w:val="22"/>
          <w:szCs w:val="22"/>
          <w:lang w:val="it-IT"/>
        </w:rPr>
        <w:t>. Toronto: University of Toronto Press, n.d. Print.</w:t>
      </w:r>
    </w:p>
    <w:p w14:paraId="5042B6A2" w14:textId="77777777" w:rsidR="00552455" w:rsidRPr="003F04E1" w:rsidRDefault="00552455">
      <w:pPr>
        <w:rPr>
          <w:rFonts w:ascii="Arial" w:hAnsi="Arial" w:cs="Arial"/>
          <w:sz w:val="22"/>
          <w:szCs w:val="22"/>
          <w:lang w:val="it-IT"/>
        </w:rPr>
      </w:pPr>
    </w:p>
    <w:p w14:paraId="58413A11" w14:textId="77777777" w:rsidR="00552455" w:rsidRPr="003F04E1" w:rsidRDefault="00552455" w:rsidP="00552455">
      <w:pPr>
        <w:widowControl w:val="0"/>
        <w:autoSpaceDE w:val="0"/>
        <w:autoSpaceDN w:val="0"/>
        <w:adjustRightInd w:val="0"/>
        <w:ind w:left="700"/>
        <w:rPr>
          <w:rFonts w:ascii="Arial" w:hAnsi="Arial" w:cs="Arial"/>
          <w:sz w:val="22"/>
          <w:szCs w:val="22"/>
          <w:lang w:val="it-IT"/>
        </w:rPr>
      </w:pPr>
      <w:r w:rsidRPr="003F04E1">
        <w:rPr>
          <w:rFonts w:ascii="Arial" w:hAnsi="Arial" w:cs="Arial"/>
          <w:sz w:val="22"/>
          <w:szCs w:val="22"/>
          <w:lang w:val="it-IT"/>
        </w:rPr>
        <w:t xml:space="preserve">Perry, Alan R. </w:t>
      </w:r>
      <w:r w:rsidRPr="003F04E1">
        <w:rPr>
          <w:rFonts w:ascii="Arial" w:hAnsi="Arial" w:cs="Arial"/>
          <w:i/>
          <w:iCs/>
          <w:sz w:val="22"/>
          <w:szCs w:val="22"/>
          <w:lang w:val="it-IT"/>
        </w:rPr>
        <w:t>The Don Camillo Stories of Giovannino Guareschi</w:t>
      </w:r>
      <w:r w:rsidRPr="003F04E1">
        <w:rPr>
          <w:rFonts w:ascii="Arial" w:hAnsi="Arial" w:cs="Arial"/>
          <w:sz w:val="22"/>
          <w:szCs w:val="22"/>
          <w:lang w:val="it-IT"/>
        </w:rPr>
        <w:t xml:space="preserve">. Toronto: University of Toronto Press, </w:t>
      </w:r>
      <w:r w:rsidRPr="003F04E1">
        <w:rPr>
          <w:rFonts w:ascii="Arial" w:hAnsi="Arial" w:cs="Arial"/>
          <w:b/>
          <w:sz w:val="22"/>
          <w:szCs w:val="22"/>
          <w:lang w:val="it-IT"/>
        </w:rPr>
        <w:t>n.d. 38. Print.</w:t>
      </w:r>
    </w:p>
    <w:p w14:paraId="7B641FF7" w14:textId="77777777" w:rsidR="00552455" w:rsidRPr="003F04E1" w:rsidRDefault="00552455">
      <w:pPr>
        <w:rPr>
          <w:rFonts w:ascii="Arial" w:hAnsi="Arial" w:cs="Arial"/>
          <w:sz w:val="22"/>
          <w:szCs w:val="22"/>
          <w:lang w:val="it-IT"/>
        </w:rPr>
      </w:pPr>
    </w:p>
    <w:p w14:paraId="76D361CD" w14:textId="406EF2C4" w:rsidR="006B1B3D" w:rsidRPr="003F04E1" w:rsidRDefault="00A704F0">
      <w:pPr>
        <w:rPr>
          <w:rFonts w:ascii="Arial" w:hAnsi="Arial" w:cs="Arial"/>
          <w:sz w:val="22"/>
          <w:szCs w:val="22"/>
          <w:lang w:val="it-IT"/>
        </w:rPr>
      </w:pPr>
      <w:r w:rsidRPr="003F04E1">
        <w:rPr>
          <w:rFonts w:ascii="Arial" w:hAnsi="Arial" w:cs="Arial"/>
          <w:sz w:val="22"/>
          <w:szCs w:val="22"/>
          <w:lang w:val="it-IT"/>
        </w:rPr>
        <w:t xml:space="preserve">Schulte, Rainer, and John Biguenet, eds. </w:t>
      </w:r>
      <w:r w:rsidRPr="003F04E1">
        <w:rPr>
          <w:rFonts w:ascii="Arial" w:hAnsi="Arial" w:cs="Arial"/>
          <w:i/>
          <w:iCs/>
          <w:sz w:val="22"/>
          <w:szCs w:val="22"/>
          <w:lang w:val="it-IT"/>
        </w:rPr>
        <w:t>Theories of Translation</w:t>
      </w:r>
      <w:r w:rsidRPr="003F04E1">
        <w:rPr>
          <w:rFonts w:ascii="Arial" w:hAnsi="Arial" w:cs="Arial"/>
          <w:sz w:val="22"/>
          <w:szCs w:val="22"/>
          <w:lang w:val="it-IT"/>
        </w:rPr>
        <w:t xml:space="preserve">. Chicago: n.p., n.d. 33. </w:t>
      </w:r>
      <w:r w:rsidR="00552455" w:rsidRPr="003F04E1">
        <w:rPr>
          <w:rFonts w:ascii="Arial" w:hAnsi="Arial" w:cs="Arial"/>
          <w:sz w:val="22"/>
          <w:szCs w:val="22"/>
          <w:lang w:val="it-IT"/>
        </w:rPr>
        <w:tab/>
      </w:r>
      <w:r w:rsidRPr="003F04E1">
        <w:rPr>
          <w:rFonts w:ascii="Arial" w:hAnsi="Arial" w:cs="Arial"/>
          <w:sz w:val="22"/>
          <w:szCs w:val="22"/>
          <w:lang w:val="it-IT"/>
        </w:rPr>
        <w:t>Print.</w:t>
      </w:r>
    </w:p>
    <w:p w14:paraId="7554C627" w14:textId="77777777" w:rsidR="00552455" w:rsidRPr="003F04E1" w:rsidRDefault="00552455">
      <w:pPr>
        <w:rPr>
          <w:lang w:val="it-IT"/>
        </w:rPr>
      </w:pPr>
    </w:p>
    <w:sectPr w:rsidR="00552455" w:rsidRPr="003F04E1" w:rsidSect="003B5102">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8BED3" w14:textId="77777777" w:rsidR="00552455" w:rsidRDefault="00552455" w:rsidP="006B1B3D">
      <w:r>
        <w:separator/>
      </w:r>
    </w:p>
  </w:endnote>
  <w:endnote w:type="continuationSeparator" w:id="0">
    <w:p w14:paraId="109FE852" w14:textId="77777777" w:rsidR="00552455" w:rsidRDefault="00552455" w:rsidP="006B1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51CBE" w14:textId="77777777" w:rsidR="00552455" w:rsidRDefault="00552455" w:rsidP="00A704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AC8622" w14:textId="77777777" w:rsidR="00552455" w:rsidRDefault="00552455" w:rsidP="006B1B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E70CB" w14:textId="77777777" w:rsidR="00552455" w:rsidRDefault="00552455" w:rsidP="00A704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1834">
      <w:rPr>
        <w:rStyle w:val="PageNumber"/>
        <w:noProof/>
      </w:rPr>
      <w:t>9</w:t>
    </w:r>
    <w:r>
      <w:rPr>
        <w:rStyle w:val="PageNumber"/>
      </w:rPr>
      <w:fldChar w:fldCharType="end"/>
    </w:r>
  </w:p>
  <w:p w14:paraId="47B9C1BC" w14:textId="77777777" w:rsidR="00552455" w:rsidRDefault="00552455" w:rsidP="006B1B3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D194A" w14:textId="77777777" w:rsidR="00552455" w:rsidRDefault="00552455" w:rsidP="006B1B3D">
      <w:r>
        <w:separator/>
      </w:r>
    </w:p>
  </w:footnote>
  <w:footnote w:type="continuationSeparator" w:id="0">
    <w:p w14:paraId="69A3BA54" w14:textId="77777777" w:rsidR="00552455" w:rsidRDefault="00552455" w:rsidP="006B1B3D">
      <w:r>
        <w:continuationSeparator/>
      </w:r>
    </w:p>
  </w:footnote>
  <w:footnote w:id="1">
    <w:p w14:paraId="62E8E971" w14:textId="543DDDF1" w:rsidR="00552455" w:rsidRDefault="00552455">
      <w:pPr>
        <w:pStyle w:val="FootnoteText"/>
      </w:pPr>
      <w:r>
        <w:rPr>
          <w:rStyle w:val="FootnoteReference"/>
        </w:rPr>
        <w:footnoteRef/>
      </w:r>
      <w:r>
        <w:t xml:space="preserve"> </w:t>
      </w:r>
      <w:r w:rsidRPr="009C0289">
        <w:rPr>
          <w:rFonts w:ascii="Arial" w:hAnsi="Arial" w:cs="Arial"/>
          <w:sz w:val="20"/>
          <w:szCs w:val="20"/>
        </w:rPr>
        <w:t>Brand of cleaning polish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33ED8"/>
    <w:multiLevelType w:val="hybridMultilevel"/>
    <w:tmpl w:val="1C86BBE2"/>
    <w:lvl w:ilvl="0" w:tplc="104237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B3D"/>
    <w:rsid w:val="000738D4"/>
    <w:rsid w:val="003B5102"/>
    <w:rsid w:val="003C3B1F"/>
    <w:rsid w:val="003F04E1"/>
    <w:rsid w:val="00446445"/>
    <w:rsid w:val="00552455"/>
    <w:rsid w:val="0058579E"/>
    <w:rsid w:val="006B1B3D"/>
    <w:rsid w:val="00732DB4"/>
    <w:rsid w:val="00741834"/>
    <w:rsid w:val="00741931"/>
    <w:rsid w:val="00750DF8"/>
    <w:rsid w:val="00950EC1"/>
    <w:rsid w:val="009C0289"/>
    <w:rsid w:val="00A704F0"/>
    <w:rsid w:val="00B43AA9"/>
    <w:rsid w:val="00D2174C"/>
    <w:rsid w:val="00D32280"/>
    <w:rsid w:val="00DC0C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5FF9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B3D"/>
    <w:rPr>
      <w:rFonts w:ascii="Lucida Grande" w:hAnsi="Lucida Grande"/>
      <w:sz w:val="18"/>
      <w:szCs w:val="18"/>
    </w:rPr>
  </w:style>
  <w:style w:type="character" w:customStyle="1" w:styleId="BalloonTextChar">
    <w:name w:val="Balloon Text Char"/>
    <w:basedOn w:val="DefaultParagraphFont"/>
    <w:link w:val="BalloonText"/>
    <w:uiPriority w:val="99"/>
    <w:semiHidden/>
    <w:rsid w:val="006B1B3D"/>
    <w:rPr>
      <w:rFonts w:ascii="Lucida Grande" w:hAnsi="Lucida Grande"/>
      <w:sz w:val="18"/>
      <w:szCs w:val="18"/>
    </w:rPr>
  </w:style>
  <w:style w:type="paragraph" w:styleId="Footer">
    <w:name w:val="footer"/>
    <w:basedOn w:val="Normal"/>
    <w:link w:val="FooterChar"/>
    <w:uiPriority w:val="99"/>
    <w:unhideWhenUsed/>
    <w:rsid w:val="006B1B3D"/>
    <w:pPr>
      <w:tabs>
        <w:tab w:val="center" w:pos="4320"/>
        <w:tab w:val="right" w:pos="8640"/>
      </w:tabs>
    </w:pPr>
  </w:style>
  <w:style w:type="character" w:customStyle="1" w:styleId="FooterChar">
    <w:name w:val="Footer Char"/>
    <w:basedOn w:val="DefaultParagraphFont"/>
    <w:link w:val="Footer"/>
    <w:uiPriority w:val="99"/>
    <w:rsid w:val="006B1B3D"/>
  </w:style>
  <w:style w:type="character" w:styleId="PageNumber">
    <w:name w:val="page number"/>
    <w:basedOn w:val="DefaultParagraphFont"/>
    <w:uiPriority w:val="99"/>
    <w:semiHidden/>
    <w:unhideWhenUsed/>
    <w:rsid w:val="006B1B3D"/>
  </w:style>
  <w:style w:type="paragraph" w:styleId="NormalWeb">
    <w:name w:val="Normal (Web)"/>
    <w:basedOn w:val="Normal"/>
    <w:uiPriority w:val="99"/>
    <w:rsid w:val="006B1B3D"/>
    <w:pPr>
      <w:spacing w:beforeLines="1" w:afterLines="1" w:after="200"/>
    </w:pPr>
    <w:rPr>
      <w:rFonts w:ascii="Times" w:eastAsiaTheme="minorHAnsi" w:hAnsi="Times" w:cs="Times New Roman"/>
      <w:sz w:val="20"/>
      <w:szCs w:val="20"/>
    </w:rPr>
  </w:style>
  <w:style w:type="paragraph" w:styleId="ListParagraph">
    <w:name w:val="List Paragraph"/>
    <w:basedOn w:val="Normal"/>
    <w:uiPriority w:val="34"/>
    <w:qFormat/>
    <w:rsid w:val="006B1B3D"/>
    <w:pPr>
      <w:ind w:left="720"/>
      <w:contextualSpacing/>
    </w:pPr>
  </w:style>
  <w:style w:type="paragraph" w:styleId="FootnoteText">
    <w:name w:val="footnote text"/>
    <w:basedOn w:val="Normal"/>
    <w:link w:val="FootnoteTextChar"/>
    <w:uiPriority w:val="99"/>
    <w:unhideWhenUsed/>
    <w:rsid w:val="009C0289"/>
  </w:style>
  <w:style w:type="character" w:customStyle="1" w:styleId="FootnoteTextChar">
    <w:name w:val="Footnote Text Char"/>
    <w:basedOn w:val="DefaultParagraphFont"/>
    <w:link w:val="FootnoteText"/>
    <w:uiPriority w:val="99"/>
    <w:rsid w:val="009C0289"/>
  </w:style>
  <w:style w:type="character" w:styleId="FootnoteReference">
    <w:name w:val="footnote reference"/>
    <w:basedOn w:val="DefaultParagraphFont"/>
    <w:uiPriority w:val="99"/>
    <w:unhideWhenUsed/>
    <w:rsid w:val="009C028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B3D"/>
    <w:rPr>
      <w:rFonts w:ascii="Lucida Grande" w:hAnsi="Lucida Grande"/>
      <w:sz w:val="18"/>
      <w:szCs w:val="18"/>
    </w:rPr>
  </w:style>
  <w:style w:type="character" w:customStyle="1" w:styleId="BalloonTextChar">
    <w:name w:val="Balloon Text Char"/>
    <w:basedOn w:val="DefaultParagraphFont"/>
    <w:link w:val="BalloonText"/>
    <w:uiPriority w:val="99"/>
    <w:semiHidden/>
    <w:rsid w:val="006B1B3D"/>
    <w:rPr>
      <w:rFonts w:ascii="Lucida Grande" w:hAnsi="Lucida Grande"/>
      <w:sz w:val="18"/>
      <w:szCs w:val="18"/>
    </w:rPr>
  </w:style>
  <w:style w:type="paragraph" w:styleId="Footer">
    <w:name w:val="footer"/>
    <w:basedOn w:val="Normal"/>
    <w:link w:val="FooterChar"/>
    <w:uiPriority w:val="99"/>
    <w:unhideWhenUsed/>
    <w:rsid w:val="006B1B3D"/>
    <w:pPr>
      <w:tabs>
        <w:tab w:val="center" w:pos="4320"/>
        <w:tab w:val="right" w:pos="8640"/>
      </w:tabs>
    </w:pPr>
  </w:style>
  <w:style w:type="character" w:customStyle="1" w:styleId="FooterChar">
    <w:name w:val="Footer Char"/>
    <w:basedOn w:val="DefaultParagraphFont"/>
    <w:link w:val="Footer"/>
    <w:uiPriority w:val="99"/>
    <w:rsid w:val="006B1B3D"/>
  </w:style>
  <w:style w:type="character" w:styleId="PageNumber">
    <w:name w:val="page number"/>
    <w:basedOn w:val="DefaultParagraphFont"/>
    <w:uiPriority w:val="99"/>
    <w:semiHidden/>
    <w:unhideWhenUsed/>
    <w:rsid w:val="006B1B3D"/>
  </w:style>
  <w:style w:type="paragraph" w:styleId="NormalWeb">
    <w:name w:val="Normal (Web)"/>
    <w:basedOn w:val="Normal"/>
    <w:uiPriority w:val="99"/>
    <w:rsid w:val="006B1B3D"/>
    <w:pPr>
      <w:spacing w:beforeLines="1" w:afterLines="1" w:after="200"/>
    </w:pPr>
    <w:rPr>
      <w:rFonts w:ascii="Times" w:eastAsiaTheme="minorHAnsi" w:hAnsi="Times" w:cs="Times New Roman"/>
      <w:sz w:val="20"/>
      <w:szCs w:val="20"/>
    </w:rPr>
  </w:style>
  <w:style w:type="paragraph" w:styleId="ListParagraph">
    <w:name w:val="List Paragraph"/>
    <w:basedOn w:val="Normal"/>
    <w:uiPriority w:val="34"/>
    <w:qFormat/>
    <w:rsid w:val="006B1B3D"/>
    <w:pPr>
      <w:ind w:left="720"/>
      <w:contextualSpacing/>
    </w:pPr>
  </w:style>
  <w:style w:type="paragraph" w:styleId="FootnoteText">
    <w:name w:val="footnote text"/>
    <w:basedOn w:val="Normal"/>
    <w:link w:val="FootnoteTextChar"/>
    <w:uiPriority w:val="99"/>
    <w:unhideWhenUsed/>
    <w:rsid w:val="009C0289"/>
  </w:style>
  <w:style w:type="character" w:customStyle="1" w:styleId="FootnoteTextChar">
    <w:name w:val="Footnote Text Char"/>
    <w:basedOn w:val="DefaultParagraphFont"/>
    <w:link w:val="FootnoteText"/>
    <w:uiPriority w:val="99"/>
    <w:rsid w:val="009C0289"/>
  </w:style>
  <w:style w:type="character" w:styleId="FootnoteReference">
    <w:name w:val="footnote reference"/>
    <w:basedOn w:val="DefaultParagraphFont"/>
    <w:uiPriority w:val="99"/>
    <w:unhideWhenUsed/>
    <w:rsid w:val="009C02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2404</Words>
  <Characters>13708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16080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CLC Mac</dc:creator>
  <cp:lastModifiedBy>Alexa Gabrielle Lewis</cp:lastModifiedBy>
  <cp:revision>2</cp:revision>
  <dcterms:created xsi:type="dcterms:W3CDTF">2013-04-30T03:16:00Z</dcterms:created>
  <dcterms:modified xsi:type="dcterms:W3CDTF">2013-04-30T03:16:00Z</dcterms:modified>
</cp:coreProperties>
</file>